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0778964E" w:rsidR="00B73511" w:rsidRPr="00B610CC" w:rsidRDefault="00B73511" w:rsidP="00B610CC">
      <w:pPr>
        <w:pStyle w:val="Heading4"/>
        <w:numPr>
          <w:ilvl w:val="3"/>
          <w:numId w:val="36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r w:rsidRPr="00B610CC">
        <w:rPr>
          <w:i w:val="0"/>
          <w:sz w:val="24"/>
          <w:szCs w:val="24"/>
        </w:rPr>
        <w:t>ՀՀ</w:t>
      </w:r>
      <w:r w:rsidR="00E9054F" w:rsidRPr="00B610CC">
        <w:rPr>
          <w:i w:val="0"/>
          <w:sz w:val="24"/>
          <w:szCs w:val="24"/>
        </w:rPr>
        <w:t xml:space="preserve"> </w:t>
      </w:r>
      <w:r w:rsidR="00244B4A" w:rsidRPr="00B610CC">
        <w:rPr>
          <w:i w:val="0"/>
          <w:sz w:val="24"/>
          <w:szCs w:val="24"/>
        </w:rPr>
        <w:t>առողջապահության նախարարության</w:t>
      </w:r>
      <w:r w:rsidRPr="00B610CC">
        <w:rPr>
          <w:i w:val="0"/>
          <w:sz w:val="24"/>
          <w:szCs w:val="24"/>
        </w:rPr>
        <w:t xml:space="preserve"> </w:t>
      </w:r>
      <w:r w:rsidR="00754B9D" w:rsidRPr="00B610CC">
        <w:rPr>
          <w:i w:val="0"/>
          <w:sz w:val="24"/>
          <w:szCs w:val="24"/>
        </w:rPr>
        <w:t xml:space="preserve">(ԱՆ) </w:t>
      </w:r>
      <w:r w:rsidRPr="00B610CC">
        <w:rPr>
          <w:i w:val="0"/>
          <w:sz w:val="24"/>
          <w:szCs w:val="24"/>
        </w:rPr>
        <w:t>հաշվետվության վերլուծական մաս</w:t>
      </w:r>
    </w:p>
    <w:p w14:paraId="46EE3225" w14:textId="7E2E175A" w:rsidR="00CE442A" w:rsidRPr="00B610CC" w:rsidRDefault="00754B9D" w:rsidP="00B610CC">
      <w:pPr>
        <w:pStyle w:val="Heading5"/>
        <w:numPr>
          <w:ilvl w:val="4"/>
          <w:numId w:val="36"/>
        </w:numPr>
        <w:spacing w:before="0" w:after="240" w:line="276" w:lineRule="auto"/>
        <w:ind w:left="1134" w:hanging="1134"/>
        <w:rPr>
          <w:rFonts w:ascii="GHEA Grapalat" w:hAnsi="GHEA Grapalat"/>
          <w:b/>
          <w:color w:val="auto"/>
          <w:sz w:val="24"/>
          <w:szCs w:val="24"/>
        </w:rPr>
      </w:pPr>
      <w:r w:rsidRPr="00B610CC">
        <w:rPr>
          <w:rFonts w:ascii="GHEA Grapalat" w:hAnsi="GHEA Grapalat"/>
          <w:b/>
          <w:color w:val="auto"/>
          <w:sz w:val="24"/>
          <w:szCs w:val="24"/>
        </w:rPr>
        <w:t xml:space="preserve">ԱՆ </w:t>
      </w:r>
      <w:r w:rsidR="00CE442A" w:rsidRPr="00B610CC">
        <w:rPr>
          <w:rFonts w:ascii="GHEA Grapalat" w:hAnsi="GHEA Grapalat"/>
          <w:b/>
          <w:color w:val="auto"/>
          <w:sz w:val="24"/>
          <w:szCs w:val="24"/>
        </w:rPr>
        <w:t xml:space="preserve">քաղաքականության հիմնական գերակայությունները </w:t>
      </w:r>
    </w:p>
    <w:p w14:paraId="3B0695F3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 xml:space="preserve">Բնակչության առողջության պահպանման և բարելավման հիմնախնդիրները դիտարկվում են որպես պետության կայուն զարգացումը պայմանավորող հիմնական գործոններից և ազգային անվտանգության ապահովման առաջնահերթություններից մեկը: Առողջապահության ոլորտի գործունեության բարելավման և զարգացման քաղաքականության հիմքում որդեգրվել է ապահովել յուրաքանչյուր քաղաքացու առողջության պահպանման սահմանադրական իրավունքը` բուժօգնության տրամադրման հավասարություն, արդարություն, մատչելիություն, բժշկական օգնության որակի ապահովում: </w:t>
      </w:r>
    </w:p>
    <w:p w14:paraId="06B36352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Ոլորտում իրականացվող քաղաքականությունն ուղղվել է հա</w:t>
      </w:r>
      <w:bookmarkStart w:id="0" w:name="_GoBack"/>
      <w:bookmarkEnd w:id="0"/>
      <w:r w:rsidRPr="00B610CC">
        <w:rPr>
          <w:rFonts w:ascii="GHEA Grapalat" w:hAnsi="GHEA Grapalat"/>
          <w:noProof/>
          <w:lang w:val="hy-AM"/>
        </w:rPr>
        <w:t xml:space="preserve">նրային առողջապահական ծառայությունների հզորացմանը, հիվանդությունների կանխարգելմանը, առողջ կենսակերպի համար պայմանների ստեղծմանը: </w:t>
      </w:r>
    </w:p>
    <w:p w14:paraId="2AF604AD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Պետական առողջապահական ծախսերի նպատակայնության հետևողական բարձրացման, հատկացվող ֆինանսական միջոցների վերահսկման և մատուցվող ծառայությունների որա</w:t>
      </w:r>
      <w:r w:rsidRPr="00B610CC">
        <w:rPr>
          <w:rFonts w:ascii="GHEA Grapalat" w:hAnsi="GHEA Grapalat"/>
          <w:noProof/>
          <w:lang w:val="hy-AM"/>
        </w:rPr>
        <w:softHyphen/>
        <w:t>կի կառավարման գործուն մեխանիզմների շարունակական բարելավման շնորհիվ առող</w:t>
      </w:r>
      <w:r w:rsidRPr="00B610CC">
        <w:rPr>
          <w:rFonts w:ascii="GHEA Grapalat" w:hAnsi="GHEA Grapalat"/>
          <w:noProof/>
          <w:lang w:val="hy-AM"/>
        </w:rPr>
        <w:softHyphen/>
        <w:t>ջա</w:t>
      </w:r>
      <w:r w:rsidRPr="00B610CC">
        <w:rPr>
          <w:rFonts w:ascii="GHEA Grapalat" w:hAnsi="GHEA Grapalat"/>
          <w:noProof/>
          <w:lang w:val="hy-AM"/>
        </w:rPr>
        <w:softHyphen/>
        <w:t>պա</w:t>
      </w:r>
      <w:r w:rsidRPr="00B610CC">
        <w:rPr>
          <w:rFonts w:ascii="GHEA Grapalat" w:hAnsi="GHEA Grapalat"/>
          <w:noProof/>
          <w:lang w:val="hy-AM"/>
        </w:rPr>
        <w:softHyphen/>
        <w:t>հական համակարգի շահառուն ստիպված չի եղել հավելյալ վճարել պետության կողմից ան</w:t>
      </w:r>
      <w:r w:rsidRPr="00B610CC">
        <w:rPr>
          <w:rFonts w:ascii="GHEA Grapalat" w:hAnsi="GHEA Grapalat"/>
          <w:noProof/>
          <w:lang w:val="hy-AM"/>
        </w:rPr>
        <w:softHyphen/>
        <w:t>վճար և արտոնյալ պայմաններով մատուցվող ծառայությունների համար և ստացել է որակյալ բժշկա</w:t>
      </w:r>
      <w:r w:rsidRPr="00B610CC">
        <w:rPr>
          <w:rFonts w:ascii="GHEA Grapalat" w:hAnsi="GHEA Grapalat"/>
          <w:noProof/>
          <w:lang w:val="hy-AM"/>
        </w:rPr>
        <w:softHyphen/>
        <w:t>կան օգնություն և ծառայություններ: Անվճար բժշկական օգնությունը տրամադրվել է միայն սոցիալական արդարության սկզբունքի հիման վրա: Միաժամանակ պետությունը կանգնել է անհետաձգելի բժշկա</w:t>
      </w:r>
      <w:r w:rsidRPr="00B610CC">
        <w:rPr>
          <w:rFonts w:ascii="GHEA Grapalat" w:hAnsi="GHEA Grapalat"/>
          <w:noProof/>
          <w:lang w:val="hy-AM"/>
        </w:rPr>
        <w:softHyphen/>
        <w:t xml:space="preserve">կան օգնության կարիք ունեցող ցանկացած մարդու կողքին: </w:t>
      </w:r>
    </w:p>
    <w:p w14:paraId="3B1E2A0E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 xml:space="preserve">Առողջության առաջնային պահպանման, մոր և մանկան առողջապահական, վերարտադրողական առողջության պահպանման ծառայությունները եղել են պետության առաջնահերթությունը: </w:t>
      </w:r>
    </w:p>
    <w:p w14:paraId="0F402053" w14:textId="590653F8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Հանրային առողջապահական ծառայությունների հզորացման ոլորտում</w:t>
      </w:r>
      <w:r w:rsidR="00C16B4E" w:rsidRPr="00B610CC">
        <w:rPr>
          <w:rFonts w:ascii="GHEA Grapalat" w:hAnsi="GHEA Grapalat"/>
          <w:noProof/>
          <w:lang w:val="hy-AM"/>
        </w:rPr>
        <w:t xml:space="preserve"> </w:t>
      </w:r>
      <w:r w:rsidRPr="00B610CC">
        <w:rPr>
          <w:rFonts w:ascii="GHEA Grapalat" w:hAnsi="GHEA Grapalat"/>
          <w:noProof/>
          <w:lang w:val="hy-AM"/>
        </w:rPr>
        <w:t xml:space="preserve">կառավարությունն ապահովել է հանրային առողջապահության միասնական պետական քաղաքականության մշակումը և իրականացումը, օրենսդրական դաշտի բարելավումը, վարակիչ և ոչ վարակիչ հիվանդությունների առաջացման և տարածման պատճառների ուսումնասիրությունը և դրանց կանխարգելմանն ուղղված միջոցառումների իրականացումը: Բնակչության հիգիենիկ և հակահամաճարակային անվտանգության բնագավառում տարվող քաղաքականության հիմնական նպատակն է եղել բնակչության սանիտարահամաճարակային անվտանգության ապահովումը, մարդու օրգանիզմի վրա շրջակա միջավայրի վնասակար ու վտանգավոր գործոնների ազդեցության նվազեցումը` սանիտարահամաճարակային կանոնների և նորմերի, հիգիենիկ նորմատիվների պահանջների կատարման նկատմամբ վերահսկողության միջոցով: </w:t>
      </w:r>
    </w:p>
    <w:p w14:paraId="2A24BD56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Շարունակվել են աշխատանքները հանրային առողջության համար վտանգ ներկայացնող իրավիճակներին արձագանքման կատարելագործման, համընդհանուր լաբորատոր ցանցի և լաբորատոր համակարգի շարունակական զարգացման, առողջ ապրելակերպի քարոզչության, աշխատողների առողջության պահպանման հիմնական կանոնների ու նորմերի սահմանման և կիրառման ուղղություններով:</w:t>
      </w:r>
    </w:p>
    <w:p w14:paraId="5E805406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lastRenderedPageBreak/>
        <w:t>Արտահիվանդանոցային և հիվանդանոցային առողջապահական ծառայությունների որակի, մատչելիության, հասանելիության ապահովման ոլորտում բժշկական օգնության կազմակերպման որակի բարձրացման առումով` բժշկական ծառայությունների որակի կառավարման նպատակով փուլ առ փուլ ներդրվել են ապացուցողական բժշկության վրա հիմնված բժշկական օգնության տրամադրման չափորոշիչները: Կառավարությունը շարունակել է մարզային բժշկական կազմակերպությունները (առողջության առաջնային պահպանման օղակի և հիվանդանոցային) վերանորոգելու, վերակառուցելու և վերազինելու ծրագրի իրականացումը` հանրապետության ամբողջ տարածքում հասանելի դարձնելով ժամանակակից բժշկական ծառայությունները: Աշխատանքներ են իրականացվել ոլորտը նորագույն սարքավորումներով վերազինելու և միասնական էլեկտրոնային համակարգ ներդնելու ուղղություններով:</w:t>
      </w:r>
    </w:p>
    <w:p w14:paraId="7C244477" w14:textId="15EE8D69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Առողջության առաջնային պահպանման ծառայություններ մատուցող բժշկի (տեղամասային թերապևտ, մանկաբույժ, ընտանեկան բժիշկ) գործառույթներ</w:t>
      </w:r>
      <w:r w:rsidR="00163A31" w:rsidRPr="00B610CC">
        <w:rPr>
          <w:rFonts w:ascii="GHEA Grapalat" w:hAnsi="GHEA Grapalat"/>
          <w:noProof/>
          <w:lang w:val="hy-AM"/>
        </w:rPr>
        <w:t>ն</w:t>
      </w:r>
      <w:r w:rsidRPr="00B610CC">
        <w:rPr>
          <w:rFonts w:ascii="GHEA Grapalat" w:hAnsi="GHEA Grapalat"/>
          <w:noProof/>
          <w:lang w:val="hy-AM"/>
        </w:rPr>
        <w:t xml:space="preserve"> առավելագույնս ուղղվել են հիվանդությունների կանխարգելմանն ու վաղ հայտնաբերմանը: </w:t>
      </w:r>
    </w:p>
    <w:p w14:paraId="166384B7" w14:textId="777777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 xml:space="preserve">Մոր ու մանկան առողջության պահպանման ծառայությունների բարելավման ոլորտում կառավարությունը նպաստել է մոր և մանկան առողջության ցուցանիշների բարելավմանը` ուղղորդված առողջապահական ծրագրային միջոցառումների իրականացման միջոցով ապահովելու մոր ու մանկան առողջության առաջնային պահպանման համակարգում կանխարգելիչ ծրագրային ուղղությունների ուժեղացումը: </w:t>
      </w:r>
    </w:p>
    <w:p w14:paraId="02E72126" w14:textId="703D258A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 xml:space="preserve">Առողջապահական կադրային ներուժի ապահովման ոլորտում իրականացվել են աշխատանքներ բուժաշխատողների մասնագիտական գիտելիքների և հմտությունների շարունակական բարելավման ուղղությամբ: Ներդրվել են մեխանիզմներ առողջապահական կադրային ներուժի տարածքային օպտիմալ բաշխման, մարզային առողջապահական կազմակերպությունները որակյալ կադրերով ապահովելու և բժշկի աշխատանքը մարզում հնարավորինս խրախուսելու համար: </w:t>
      </w:r>
    </w:p>
    <w:p w14:paraId="77EF58E9" w14:textId="09AA96B0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Դեղերի անվտանգության, արդյունավետության և որակի ապահովման ոլորտում աշխատանքներ</w:t>
      </w:r>
      <w:r w:rsidR="00CE53AF" w:rsidRPr="00B610CC">
        <w:rPr>
          <w:rFonts w:ascii="GHEA Grapalat" w:hAnsi="GHEA Grapalat"/>
          <w:noProof/>
          <w:lang w:val="hy-AM"/>
        </w:rPr>
        <w:t xml:space="preserve"> են</w:t>
      </w:r>
      <w:r w:rsidRPr="00B610CC">
        <w:rPr>
          <w:rFonts w:ascii="GHEA Grapalat" w:hAnsi="GHEA Grapalat"/>
          <w:noProof/>
          <w:lang w:val="hy-AM"/>
        </w:rPr>
        <w:t xml:space="preserve"> իրականացվել հանրապետությունում անվտանգ, արդյունավետ, որակյալ և մատչելի դեղեր ունենալու ուղղությամբ` դեղային ազգային քաղաքականության մշակման, դեղերի շրջանառության բոլոր փուլերի կանոնակարգման, այս ոլորտի պետական վերահսկողության բարելավման, հայրենական արտադրության դեղերի մրցունակության ապահովման և տեղական դեղարտադրության խրախուսման միջոցով: </w:t>
      </w:r>
    </w:p>
    <w:p w14:paraId="3432E5FF" w14:textId="531E7AB5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Շարունակվել են լրացուցիչ միջոցներ ուղղվել պե</w:t>
      </w:r>
      <w:r w:rsidRPr="00B610CC">
        <w:rPr>
          <w:rFonts w:ascii="GHEA Grapalat" w:hAnsi="GHEA Grapalat"/>
          <w:noProof/>
          <w:lang w:val="hy-AM"/>
        </w:rPr>
        <w:softHyphen/>
        <w:t>տության կողմից երաշխավորված անվճար բժշկական օգնության և սպասարկման շրջա</w:t>
      </w:r>
      <w:r w:rsidRPr="00B610CC">
        <w:rPr>
          <w:rFonts w:ascii="GHEA Grapalat" w:hAnsi="GHEA Grapalat"/>
          <w:noProof/>
          <w:lang w:val="hy-AM"/>
        </w:rPr>
        <w:softHyphen/>
        <w:t>նակ</w:t>
      </w:r>
      <w:r w:rsidRPr="00B610CC">
        <w:rPr>
          <w:rFonts w:ascii="GHEA Grapalat" w:hAnsi="GHEA Grapalat"/>
          <w:noProof/>
          <w:lang w:val="hy-AM"/>
        </w:rPr>
        <w:softHyphen/>
        <w:t>նե</w:t>
      </w:r>
      <w:r w:rsidRPr="00B610CC">
        <w:rPr>
          <w:rFonts w:ascii="GHEA Grapalat" w:hAnsi="GHEA Grapalat"/>
          <w:noProof/>
          <w:lang w:val="hy-AM"/>
        </w:rPr>
        <w:softHyphen/>
        <w:t>րում կյանք փրկող</w:t>
      </w:r>
      <w:r w:rsidR="00E262F4" w:rsidRPr="00B610CC">
        <w:rPr>
          <w:rFonts w:ascii="GHEA Grapalat" w:hAnsi="GHEA Grapalat"/>
          <w:noProof/>
          <w:lang w:val="hy-AM"/>
        </w:rPr>
        <w:t>՝</w:t>
      </w:r>
      <w:r w:rsidRPr="00B610CC">
        <w:rPr>
          <w:rFonts w:ascii="GHEA Grapalat" w:hAnsi="GHEA Grapalat"/>
          <w:noProof/>
          <w:lang w:val="hy-AM"/>
        </w:rPr>
        <w:t xml:space="preserve"> գլխուղեղի սուր և/կամ ենթասուր իշեմիկ կաթվածների թրոմբոլիտիկ բուժ</w:t>
      </w:r>
      <w:r w:rsidRPr="00B610CC">
        <w:rPr>
          <w:rFonts w:ascii="GHEA Grapalat" w:hAnsi="GHEA Grapalat"/>
          <w:noProof/>
          <w:lang w:val="hy-AM"/>
        </w:rPr>
        <w:softHyphen/>
        <w:t>ման և մեխանիկական թրոմբէկտոմիա ծառայության զարգացմանը:</w:t>
      </w:r>
    </w:p>
    <w:p w14:paraId="1FAE4214" w14:textId="03A6D277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Վարակիչ և ոչ վարակիչ հիվանդությունների կանխարգելումը ռազմավարական մեկ այլ կարևոր նպատակ է եղել, որի շրջանակներում ապահովվել են առավել տարածված ոչ վարակիչ հի</w:t>
      </w:r>
      <w:r w:rsidRPr="00B610CC">
        <w:rPr>
          <w:rFonts w:ascii="GHEA Grapalat" w:hAnsi="GHEA Grapalat"/>
          <w:noProof/>
          <w:lang w:val="hy-AM"/>
        </w:rPr>
        <w:softHyphen/>
        <w:t>վան</w:t>
      </w:r>
      <w:r w:rsidRPr="00B610CC">
        <w:rPr>
          <w:rFonts w:ascii="GHEA Grapalat" w:hAnsi="GHEA Grapalat"/>
          <w:noProof/>
          <w:lang w:val="hy-AM"/>
        </w:rPr>
        <w:softHyphen/>
        <w:t>դությունների վաղ հայտնաբերման, ախտորոշման ու կանխարգելման ճանապարհով բնաչության առողջության հիմնական ցուցանիշների բարելավում և այդ հիվանդությունների բար</w:t>
      </w:r>
      <w:r w:rsidRPr="00B610CC">
        <w:rPr>
          <w:rFonts w:ascii="GHEA Grapalat" w:hAnsi="GHEA Grapalat"/>
          <w:noProof/>
          <w:lang w:val="hy-AM"/>
        </w:rPr>
        <w:softHyphen/>
        <w:t>դու</w:t>
      </w:r>
      <w:r w:rsidRPr="00B610CC">
        <w:rPr>
          <w:rFonts w:ascii="GHEA Grapalat" w:hAnsi="GHEA Grapalat"/>
          <w:noProof/>
          <w:lang w:val="hy-AM"/>
        </w:rPr>
        <w:softHyphen/>
        <w:t>թյուն</w:t>
      </w:r>
      <w:r w:rsidRPr="00B610CC">
        <w:rPr>
          <w:rFonts w:ascii="GHEA Grapalat" w:hAnsi="GHEA Grapalat"/>
          <w:noProof/>
          <w:lang w:val="hy-AM"/>
        </w:rPr>
        <w:softHyphen/>
        <w:t>ների, հաշմանդամության և մահացության ցուցանիշների կրճատում, ինչպես նաև վարակիչ հիվանդություններով հիվանդացության նվազեցում, կառավարելի վարակիչ հի</w:t>
      </w:r>
      <w:r w:rsidRPr="00B610CC">
        <w:rPr>
          <w:rFonts w:ascii="GHEA Grapalat" w:hAnsi="GHEA Grapalat"/>
          <w:noProof/>
          <w:lang w:val="hy-AM"/>
        </w:rPr>
        <w:softHyphen/>
        <w:t>վան</w:t>
      </w:r>
      <w:r w:rsidRPr="00B610CC">
        <w:rPr>
          <w:rFonts w:ascii="GHEA Grapalat" w:hAnsi="GHEA Grapalat"/>
          <w:noProof/>
          <w:lang w:val="hy-AM"/>
        </w:rPr>
        <w:softHyphen/>
        <w:t>դու</w:t>
      </w:r>
      <w:r w:rsidRPr="00B610CC">
        <w:rPr>
          <w:rFonts w:ascii="GHEA Grapalat" w:hAnsi="GHEA Grapalat"/>
          <w:noProof/>
          <w:lang w:val="hy-AM"/>
        </w:rPr>
        <w:softHyphen/>
        <w:t>թյուն</w:t>
      </w:r>
      <w:r w:rsidRPr="00B610CC">
        <w:rPr>
          <w:rFonts w:ascii="GHEA Grapalat" w:hAnsi="GHEA Grapalat"/>
          <w:noProof/>
          <w:lang w:val="hy-AM"/>
        </w:rPr>
        <w:softHyphen/>
        <w:t>նե</w:t>
      </w:r>
      <w:r w:rsidRPr="00B610CC">
        <w:rPr>
          <w:rFonts w:ascii="GHEA Grapalat" w:hAnsi="GHEA Grapalat"/>
          <w:noProof/>
          <w:lang w:val="hy-AM"/>
        </w:rPr>
        <w:softHyphen/>
        <w:t xml:space="preserve">րից </w:t>
      </w:r>
      <w:r w:rsidRPr="00B610CC">
        <w:rPr>
          <w:rFonts w:ascii="GHEA Grapalat" w:hAnsi="GHEA Grapalat"/>
          <w:noProof/>
          <w:lang w:val="hy-AM"/>
        </w:rPr>
        <w:lastRenderedPageBreak/>
        <w:t>մահվան դեպքերի կանխում և վարակիչ հիվանդությունների նկատմամբ բնակչության անընկալության ապահովում</w:t>
      </w:r>
      <w:r w:rsidR="00E262F4" w:rsidRPr="00B610CC">
        <w:rPr>
          <w:rFonts w:ascii="GHEA Grapalat" w:hAnsi="GHEA Grapalat"/>
          <w:noProof/>
          <w:lang w:val="hy-AM"/>
        </w:rPr>
        <w:t>:</w:t>
      </w:r>
    </w:p>
    <w:p w14:paraId="7B29B5F4" w14:textId="2B1EFE0D" w:rsidR="00CE442A" w:rsidRPr="00B610CC" w:rsidRDefault="002341E5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ԱՆ</w:t>
      </w:r>
      <w:r w:rsidR="00CE442A" w:rsidRPr="00B610CC">
        <w:rPr>
          <w:rFonts w:ascii="GHEA Grapalat" w:hAnsi="GHEA Grapalat"/>
          <w:noProof/>
          <w:lang w:val="hy-AM"/>
        </w:rPr>
        <w:t xml:space="preserve"> հիմնական խնդիրներից է եղել հանրապետությունում ուռուց</w:t>
      </w:r>
      <w:r w:rsidR="00CE442A" w:rsidRPr="00B610CC">
        <w:rPr>
          <w:rFonts w:ascii="GHEA Grapalat" w:hAnsi="GHEA Grapalat"/>
          <w:noProof/>
          <w:lang w:val="hy-AM"/>
        </w:rPr>
        <w:softHyphen/>
        <w:t>քաբանական ծառայությունների շարունակական բարելավումը: Ուռուցքաբանական վիրահատությունների գների վերանայման, ճառագայթային բուժման դեպքերի, քիմիա</w:t>
      </w:r>
      <w:r w:rsidR="00CE442A" w:rsidRPr="00B610CC">
        <w:rPr>
          <w:rFonts w:ascii="GHEA Grapalat" w:hAnsi="GHEA Grapalat"/>
          <w:noProof/>
          <w:lang w:val="hy-AM"/>
        </w:rPr>
        <w:softHyphen/>
        <w:t>թե</w:t>
      </w:r>
      <w:r w:rsidR="00CE442A" w:rsidRPr="00B610CC">
        <w:rPr>
          <w:rFonts w:ascii="GHEA Grapalat" w:hAnsi="GHEA Grapalat"/>
          <w:noProof/>
          <w:lang w:val="hy-AM"/>
        </w:rPr>
        <w:softHyphen/>
        <w:t>րա</w:t>
      </w:r>
      <w:r w:rsidR="00CE442A" w:rsidRPr="00B610CC">
        <w:rPr>
          <w:rFonts w:ascii="GHEA Grapalat" w:hAnsi="GHEA Grapalat"/>
          <w:noProof/>
          <w:lang w:val="hy-AM"/>
        </w:rPr>
        <w:softHyphen/>
        <w:t>պի</w:t>
      </w:r>
      <w:r w:rsidR="00CE442A" w:rsidRPr="00B610CC">
        <w:rPr>
          <w:rFonts w:ascii="GHEA Grapalat" w:hAnsi="GHEA Grapalat"/>
          <w:noProof/>
          <w:lang w:val="hy-AM"/>
        </w:rPr>
        <w:softHyphen/>
        <w:t>ա</w:t>
      </w:r>
      <w:r w:rsidR="00CE442A" w:rsidRPr="00B610CC">
        <w:rPr>
          <w:rFonts w:ascii="GHEA Grapalat" w:hAnsi="GHEA Grapalat"/>
          <w:noProof/>
          <w:lang w:val="hy-AM"/>
        </w:rPr>
        <w:softHyphen/>
        <w:t>յի դեղերի ցանկի ընդլայնման և պետության կողմից երաշխավորված անվճար պալիատիվ ծա</w:t>
      </w:r>
      <w:r w:rsidR="00CE442A" w:rsidRPr="00B610CC">
        <w:rPr>
          <w:rFonts w:ascii="GHEA Grapalat" w:hAnsi="GHEA Grapalat"/>
          <w:noProof/>
          <w:lang w:val="hy-AM"/>
        </w:rPr>
        <w:softHyphen/>
        <w:t>ռա</w:t>
      </w:r>
      <w:r w:rsidR="00CE442A" w:rsidRPr="00B610CC">
        <w:rPr>
          <w:rFonts w:ascii="GHEA Grapalat" w:hAnsi="GHEA Grapalat"/>
          <w:noProof/>
          <w:lang w:val="hy-AM"/>
        </w:rPr>
        <w:softHyphen/>
      </w:r>
      <w:r w:rsidR="00CE442A" w:rsidRPr="00B610CC">
        <w:rPr>
          <w:rFonts w:ascii="GHEA Grapalat" w:hAnsi="GHEA Grapalat"/>
          <w:noProof/>
          <w:lang w:val="hy-AM"/>
        </w:rPr>
        <w:softHyphen/>
        <w:t>յության ներդրման միջոցով ուռուցքաբանական հիվանդություններով հիվանդ քաղա</w:t>
      </w:r>
      <w:r w:rsidR="00CE442A" w:rsidRPr="00B610CC">
        <w:rPr>
          <w:rFonts w:ascii="GHEA Grapalat" w:hAnsi="GHEA Grapalat"/>
          <w:noProof/>
          <w:lang w:val="hy-AM"/>
        </w:rPr>
        <w:softHyphen/>
        <w:t>քա</w:t>
      </w:r>
      <w:r w:rsidR="00CE442A" w:rsidRPr="00B610CC">
        <w:rPr>
          <w:rFonts w:ascii="GHEA Grapalat" w:hAnsi="GHEA Grapalat"/>
          <w:noProof/>
          <w:lang w:val="hy-AM"/>
        </w:rPr>
        <w:softHyphen/>
        <w:t>ցի</w:t>
      </w:r>
      <w:r w:rsidR="00CE442A" w:rsidRPr="00B610CC">
        <w:rPr>
          <w:rFonts w:ascii="GHEA Grapalat" w:hAnsi="GHEA Grapalat"/>
          <w:noProof/>
          <w:lang w:val="hy-AM"/>
        </w:rPr>
        <w:softHyphen/>
        <w:t>նե</w:t>
      </w:r>
      <w:r w:rsidR="00CE442A" w:rsidRPr="00B610CC">
        <w:rPr>
          <w:rFonts w:ascii="GHEA Grapalat" w:hAnsi="GHEA Grapalat"/>
          <w:noProof/>
          <w:lang w:val="hy-AM"/>
        </w:rPr>
        <w:softHyphen/>
        <w:t>րին մատուցվել են որակյալ բժշկական օգնության և սպասարկման ծառայություններ</w:t>
      </w:r>
      <w:r w:rsidR="00E262F4" w:rsidRPr="00B610CC">
        <w:rPr>
          <w:rFonts w:ascii="GHEA Grapalat" w:hAnsi="GHEA Grapalat"/>
          <w:noProof/>
          <w:lang w:val="hy-AM"/>
        </w:rPr>
        <w:t>՝</w:t>
      </w:r>
      <w:r w:rsidR="00CE442A" w:rsidRPr="00B610CC">
        <w:rPr>
          <w:rFonts w:ascii="GHEA Grapalat" w:hAnsi="GHEA Grapalat"/>
          <w:noProof/>
          <w:lang w:val="hy-AM"/>
        </w:rPr>
        <w:t xml:space="preserve"> միա</w:t>
      </w:r>
      <w:r w:rsidR="00CE442A" w:rsidRPr="00B610CC">
        <w:rPr>
          <w:rFonts w:ascii="GHEA Grapalat" w:hAnsi="GHEA Grapalat"/>
          <w:noProof/>
          <w:lang w:val="hy-AM"/>
        </w:rPr>
        <w:softHyphen/>
        <w:t>ժա</w:t>
      </w:r>
      <w:r w:rsidR="00CE442A" w:rsidRPr="00B610CC">
        <w:rPr>
          <w:rFonts w:ascii="GHEA Grapalat" w:hAnsi="GHEA Grapalat"/>
          <w:noProof/>
          <w:lang w:val="hy-AM"/>
        </w:rPr>
        <w:softHyphen/>
        <w:t>մա</w:t>
      </w:r>
      <w:r w:rsidR="00CE442A" w:rsidRPr="00B610CC">
        <w:rPr>
          <w:rFonts w:ascii="GHEA Grapalat" w:hAnsi="GHEA Grapalat"/>
          <w:noProof/>
          <w:lang w:val="hy-AM"/>
        </w:rPr>
        <w:softHyphen/>
        <w:t>նակ վերջիններիս «փրկելով» հիվանդության բուժման հետ կապված կործանարար ծախ</w:t>
      </w:r>
      <w:r w:rsidR="00CE442A" w:rsidRPr="00B610CC">
        <w:rPr>
          <w:rFonts w:ascii="GHEA Grapalat" w:hAnsi="GHEA Grapalat"/>
          <w:noProof/>
          <w:lang w:val="hy-AM"/>
        </w:rPr>
        <w:softHyphen/>
        <w:t>սեր կա</w:t>
      </w:r>
      <w:r w:rsidR="00CE442A" w:rsidRPr="00B610CC">
        <w:rPr>
          <w:rFonts w:ascii="GHEA Grapalat" w:hAnsi="GHEA Grapalat"/>
          <w:noProof/>
          <w:lang w:val="hy-AM"/>
        </w:rPr>
        <w:softHyphen/>
        <w:t>տարելու վտանգներից:</w:t>
      </w:r>
    </w:p>
    <w:p w14:paraId="0A3656CB" w14:textId="452F5334" w:rsidR="00CE442A" w:rsidRPr="00B610CC" w:rsidRDefault="00CE442A" w:rsidP="00B610CC">
      <w:pPr>
        <w:spacing w:after="0"/>
        <w:ind w:firstLine="567"/>
        <w:jc w:val="both"/>
        <w:rPr>
          <w:rFonts w:ascii="GHEA Grapalat" w:hAnsi="GHEA Grapalat"/>
          <w:b/>
          <w:noProof/>
          <w:lang w:val="hy-AM"/>
        </w:rPr>
      </w:pPr>
      <w:r w:rsidRPr="00B610CC">
        <w:rPr>
          <w:rFonts w:ascii="GHEA Grapalat" w:hAnsi="GHEA Grapalat"/>
          <w:noProof/>
          <w:lang w:val="hy-AM"/>
        </w:rPr>
        <w:t>Նոր տեխնոլոգիաների կիրառմամբ իրականացվել է մարդու օրգանների (երի</w:t>
      </w:r>
      <w:r w:rsidRPr="00B610CC">
        <w:rPr>
          <w:rFonts w:ascii="GHEA Grapalat" w:hAnsi="GHEA Grapalat"/>
          <w:noProof/>
          <w:lang w:val="hy-AM"/>
        </w:rPr>
        <w:softHyphen/>
        <w:t>կամ) և ոսկրածուծի/ցողունային բջիջների փոխպատվաստման ծառայություններ, որոնք բարելավել են քրոնիկ երիկամային անբավար</w:t>
      </w:r>
      <w:r w:rsidR="00B90589" w:rsidRPr="003244DF">
        <w:rPr>
          <w:rFonts w:ascii="GHEA Grapalat" w:hAnsi="GHEA Grapalat"/>
          <w:noProof/>
          <w:lang w:val="hy-AM"/>
        </w:rPr>
        <w:t>ար</w:t>
      </w:r>
      <w:r w:rsidRPr="00B610CC">
        <w:rPr>
          <w:rFonts w:ascii="GHEA Grapalat" w:hAnsi="GHEA Grapalat"/>
          <w:noProof/>
          <w:lang w:val="hy-AM"/>
        </w:rPr>
        <w:t>ությամբ և արյան չարորակ հիվանդություններով տառապող անձանց կյանքի որակը և ապրելիության ցուցանիշը:</w:t>
      </w:r>
    </w:p>
    <w:p w14:paraId="5463BE60" w14:textId="77777777" w:rsidR="00244B4A" w:rsidRPr="00B610CC" w:rsidRDefault="00244B4A" w:rsidP="00B610CC">
      <w:pPr>
        <w:spacing w:after="0"/>
        <w:ind w:firstLine="567"/>
        <w:jc w:val="both"/>
        <w:rPr>
          <w:rFonts w:ascii="GHEA Grapalat" w:hAnsi="GHEA Grapalat"/>
          <w:b/>
          <w:lang w:val="hy-AM"/>
        </w:rPr>
      </w:pPr>
    </w:p>
    <w:p w14:paraId="0FC08728" w14:textId="1A0F5FA6" w:rsidR="00505591" w:rsidRPr="00B610CC" w:rsidRDefault="00754B9D" w:rsidP="00B610CC">
      <w:pPr>
        <w:pStyle w:val="Heading5"/>
        <w:numPr>
          <w:ilvl w:val="4"/>
          <w:numId w:val="36"/>
        </w:numPr>
        <w:spacing w:before="0" w:after="240" w:line="276" w:lineRule="auto"/>
        <w:ind w:left="1134" w:hanging="1134"/>
        <w:rPr>
          <w:rFonts w:ascii="GHEA Grapalat" w:hAnsi="GHEA Grapalat"/>
          <w:b/>
          <w:color w:val="auto"/>
          <w:sz w:val="24"/>
          <w:szCs w:val="24"/>
        </w:rPr>
      </w:pPr>
      <w:r w:rsidRPr="00B610CC">
        <w:rPr>
          <w:rFonts w:ascii="GHEA Grapalat" w:hAnsi="GHEA Grapalat"/>
          <w:b/>
          <w:color w:val="auto"/>
          <w:sz w:val="24"/>
          <w:szCs w:val="24"/>
        </w:rPr>
        <w:t>ԱՆ բ</w:t>
      </w:r>
      <w:r w:rsidR="00505591" w:rsidRPr="00B610CC">
        <w:rPr>
          <w:rFonts w:ascii="GHEA Grapalat" w:hAnsi="GHEA Grapalat"/>
          <w:b/>
          <w:color w:val="auto"/>
          <w:sz w:val="24"/>
          <w:szCs w:val="24"/>
        </w:rPr>
        <w:t>յուջեի կատարման ամփոփ նկարագիր</w:t>
      </w:r>
    </w:p>
    <w:p w14:paraId="6A2F4405" w14:textId="67BBD4E8" w:rsidR="00794160" w:rsidRPr="00B610CC" w:rsidRDefault="00794160" w:rsidP="00B610CC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B610CC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A20313" w14:textId="76AB5B27" w:rsidR="00AA3BE3" w:rsidRPr="00B610CC" w:rsidRDefault="00CF48EE" w:rsidP="00B610CC">
      <w:pPr>
        <w:spacing w:after="0"/>
        <w:ind w:firstLine="567"/>
        <w:jc w:val="both"/>
        <w:rPr>
          <w:rFonts w:ascii="GHEA Grapalat" w:hAnsi="GHEA Grapalat"/>
          <w:b/>
          <w:lang w:val="hy-AM"/>
        </w:rPr>
      </w:pPr>
      <w:r w:rsidRPr="00B610CC">
        <w:rPr>
          <w:rFonts w:ascii="GHEA Grapalat" w:hAnsi="GHEA Grapalat"/>
          <w:b/>
          <w:lang w:val="hy-AM"/>
        </w:rPr>
        <w:t>Ծ</w:t>
      </w:r>
      <w:r w:rsidR="00C71527" w:rsidRPr="00B610CC">
        <w:rPr>
          <w:rFonts w:ascii="GHEA Grapalat" w:hAnsi="GHEA Grapalat"/>
          <w:b/>
          <w:lang w:val="hy-AM"/>
        </w:rPr>
        <w:t>ախսերի կատարողականը</w:t>
      </w:r>
      <w:r w:rsidR="00FC212D" w:rsidRPr="00B610CC">
        <w:rPr>
          <w:rFonts w:ascii="GHEA Grapalat" w:hAnsi="GHEA Grapalat"/>
          <w:b/>
          <w:lang w:val="hy-AM"/>
        </w:rPr>
        <w:t>`</w:t>
      </w:r>
      <w:r w:rsidR="00A938B6" w:rsidRPr="00B610CC">
        <w:rPr>
          <w:rFonts w:ascii="GHEA Grapalat" w:hAnsi="GHEA Grapalat"/>
          <w:b/>
          <w:lang w:val="hy-AM"/>
        </w:rPr>
        <w:t xml:space="preserve"> </w:t>
      </w:r>
      <w:r w:rsidR="00244B4A" w:rsidRPr="00B610CC">
        <w:rPr>
          <w:rFonts w:ascii="GHEA Grapalat" w:hAnsi="GHEA Grapalat"/>
          <w:b/>
          <w:lang w:val="hy-AM"/>
        </w:rPr>
        <w:t>91.4</w:t>
      </w:r>
      <w:r w:rsidR="00A938B6" w:rsidRPr="00B610CC">
        <w:rPr>
          <w:rFonts w:ascii="GHEA Grapalat" w:hAnsi="GHEA Grapalat"/>
          <w:b/>
          <w:lang w:val="hy-AM"/>
        </w:rPr>
        <w:t>%</w:t>
      </w:r>
      <w:r w:rsidR="002936DC" w:rsidRPr="00B610CC">
        <w:rPr>
          <w:rFonts w:ascii="GHEA Grapalat" w:hAnsi="GHEA Grapalat"/>
          <w:b/>
          <w:lang w:val="hy-AM"/>
        </w:rPr>
        <w:t>:</w:t>
      </w:r>
    </w:p>
    <w:p w14:paraId="5B84775B" w14:textId="77777777" w:rsidR="00244B4A" w:rsidRPr="00B610CC" w:rsidRDefault="00244B4A" w:rsidP="00B610CC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1183F6A7" w14:textId="08F5DA1D" w:rsidR="008E1D6F" w:rsidRPr="00B610CC" w:rsidRDefault="008E1D6F" w:rsidP="00B610CC">
      <w:pPr>
        <w:spacing w:after="0"/>
        <w:contextualSpacing/>
        <w:rPr>
          <w:rFonts w:ascii="GHEA Grapalat" w:eastAsia="Times New Roman" w:hAnsi="GHEA Grapalat"/>
          <w:b/>
          <w:bCs/>
          <w:sz w:val="18"/>
          <w:szCs w:val="18"/>
          <w:lang w:val="hy-AM"/>
        </w:rPr>
      </w:pPr>
      <w:r w:rsidRPr="00B610CC">
        <w:rPr>
          <w:rFonts w:ascii="GHEA Grapalat" w:eastAsia="Times New Roman" w:hAnsi="GHEA Grapalat"/>
          <w:b/>
          <w:bCs/>
          <w:sz w:val="18"/>
          <w:szCs w:val="18"/>
          <w:lang w:val="hy-AM"/>
        </w:rPr>
        <w:t>Աղյուսակ 1</w:t>
      </w:r>
      <w:r w:rsidR="00430D45" w:rsidRPr="00B610CC">
        <w:rPr>
          <w:rFonts w:ascii="GHEA Grapalat" w:eastAsia="Times New Roman" w:hAnsi="GHEA Grapalat"/>
          <w:b/>
          <w:bCs/>
          <w:sz w:val="18"/>
          <w:szCs w:val="18"/>
          <w:lang w:val="hy-AM"/>
        </w:rPr>
        <w:t>.</w:t>
      </w:r>
      <w:r w:rsidRPr="00B610CC">
        <w:rPr>
          <w:rFonts w:ascii="GHEA Grapalat" w:eastAsia="Times New Roman" w:hAnsi="GHEA Grapalat"/>
          <w:b/>
          <w:bCs/>
          <w:sz w:val="18"/>
          <w:szCs w:val="18"/>
          <w:lang w:val="hy-AM"/>
        </w:rPr>
        <w:t xml:space="preserve"> 2024թ. </w:t>
      </w:r>
      <w:r w:rsidR="001924B5" w:rsidRPr="00B610CC">
        <w:rPr>
          <w:rFonts w:ascii="GHEA Grapalat" w:eastAsia="Times New Roman" w:hAnsi="GHEA Grapalat"/>
          <w:b/>
          <w:bCs/>
          <w:sz w:val="18"/>
          <w:szCs w:val="18"/>
          <w:lang w:val="hy-AM"/>
        </w:rPr>
        <w:t xml:space="preserve">ՀՀ </w:t>
      </w:r>
      <w:r w:rsidR="002A04B1" w:rsidRPr="00B610CC">
        <w:rPr>
          <w:rFonts w:ascii="GHEA Grapalat" w:eastAsia="Times New Roman" w:hAnsi="GHEA Grapalat"/>
          <w:b/>
          <w:bCs/>
          <w:sz w:val="18"/>
          <w:szCs w:val="18"/>
          <w:lang w:val="hy-AM"/>
        </w:rPr>
        <w:t>ԱՆ</w:t>
      </w:r>
      <w:r w:rsidR="00877E97" w:rsidRPr="00B610CC">
        <w:rPr>
          <w:rFonts w:ascii="GHEA Grapalat" w:eastAsia="Times New Roman" w:hAnsi="GHEA Grapalat"/>
          <w:b/>
          <w:bCs/>
          <w:sz w:val="18"/>
          <w:szCs w:val="18"/>
          <w:lang w:val="hy-AM"/>
        </w:rPr>
        <w:t xml:space="preserve"> </w:t>
      </w:r>
      <w:r w:rsidRPr="00B610CC">
        <w:rPr>
          <w:rFonts w:ascii="GHEA Grapalat" w:eastAsia="Times New Roman" w:hAnsi="GHEA Grapalat"/>
          <w:b/>
          <w:bCs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5386"/>
        <w:gridCol w:w="1134"/>
      </w:tblGrid>
      <w:tr w:rsidR="003B2640" w:rsidRPr="00B610CC" w14:paraId="710BC463" w14:textId="77777777" w:rsidTr="00D40D73">
        <w:tc>
          <w:tcPr>
            <w:tcW w:w="1418" w:type="dxa"/>
            <w:shd w:val="clear" w:color="auto" w:fill="D9E2F3"/>
          </w:tcPr>
          <w:p w14:paraId="21F03C75" w14:textId="77777777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lang w:val="hy-AM"/>
              </w:rPr>
            </w:pPr>
          </w:p>
        </w:tc>
        <w:tc>
          <w:tcPr>
            <w:tcW w:w="1134" w:type="dxa"/>
            <w:shd w:val="clear" w:color="auto" w:fill="D9E2F3"/>
          </w:tcPr>
          <w:p w14:paraId="184C1A6A" w14:textId="5A0F9EE7" w:rsidR="001232E9" w:rsidRPr="00B610CC" w:rsidRDefault="001232E9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</w:t>
            </w:r>
            <w:r w:rsidR="00CF48EE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ված</w:t>
            </w:r>
          </w:p>
        </w:tc>
        <w:tc>
          <w:tcPr>
            <w:tcW w:w="1134" w:type="dxa"/>
            <w:shd w:val="clear" w:color="auto" w:fill="D9E2F3"/>
          </w:tcPr>
          <w:p w14:paraId="3A9E1A0B" w14:textId="77777777" w:rsidR="001232E9" w:rsidRPr="00B610CC" w:rsidRDefault="001232E9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386" w:type="dxa"/>
            <w:shd w:val="clear" w:color="auto" w:fill="D9E2F3"/>
          </w:tcPr>
          <w:p w14:paraId="5E59E10D" w14:textId="77777777" w:rsidR="001232E9" w:rsidRPr="00B610CC" w:rsidRDefault="001232E9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9E2F3"/>
          </w:tcPr>
          <w:p w14:paraId="391B8D62" w14:textId="77777777" w:rsidR="001232E9" w:rsidRPr="00B610CC" w:rsidRDefault="001232E9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3B2640" w:rsidRPr="00B610CC" w14:paraId="38A346EB" w14:textId="77777777" w:rsidTr="00CF48EE">
        <w:tc>
          <w:tcPr>
            <w:tcW w:w="1418" w:type="dxa"/>
          </w:tcPr>
          <w:p w14:paraId="6B79F75C" w14:textId="77777777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Ծրագիր</w:t>
            </w:r>
          </w:p>
          <w:p w14:paraId="411365C1" w14:textId="77777777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(հատ)</w:t>
            </w:r>
          </w:p>
        </w:tc>
        <w:tc>
          <w:tcPr>
            <w:tcW w:w="1134" w:type="dxa"/>
          </w:tcPr>
          <w:p w14:paraId="20337528" w14:textId="77777777" w:rsidR="001232E9" w:rsidRPr="00B610CC" w:rsidRDefault="001232E9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12</w:t>
            </w:r>
          </w:p>
        </w:tc>
        <w:tc>
          <w:tcPr>
            <w:tcW w:w="1134" w:type="dxa"/>
          </w:tcPr>
          <w:p w14:paraId="7122436A" w14:textId="77777777" w:rsidR="001232E9" w:rsidRPr="00B610CC" w:rsidRDefault="001232E9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12</w:t>
            </w:r>
          </w:p>
        </w:tc>
        <w:tc>
          <w:tcPr>
            <w:tcW w:w="5386" w:type="dxa"/>
          </w:tcPr>
          <w:p w14:paraId="4A812913" w14:textId="77777777" w:rsidR="001232E9" w:rsidRPr="00B610CC" w:rsidRDefault="001232E9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134" w:type="dxa"/>
          </w:tcPr>
          <w:p w14:paraId="5811A993" w14:textId="77777777" w:rsidR="001232E9" w:rsidRPr="00B610CC" w:rsidRDefault="001232E9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12</w:t>
            </w:r>
          </w:p>
        </w:tc>
      </w:tr>
      <w:tr w:rsidR="003B2640" w:rsidRPr="00B610CC" w14:paraId="7C5DB4D1" w14:textId="77777777" w:rsidTr="00CF48EE">
        <w:tc>
          <w:tcPr>
            <w:tcW w:w="1418" w:type="dxa"/>
          </w:tcPr>
          <w:p w14:paraId="6AE46907" w14:textId="77777777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Միջոցառում</w:t>
            </w:r>
          </w:p>
          <w:p w14:paraId="579E3292" w14:textId="77777777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(հատ)</w:t>
            </w:r>
          </w:p>
        </w:tc>
        <w:tc>
          <w:tcPr>
            <w:tcW w:w="1134" w:type="dxa"/>
          </w:tcPr>
          <w:p w14:paraId="6B06DCC9" w14:textId="77777777" w:rsidR="001232E9" w:rsidRPr="00B610CC" w:rsidRDefault="001232E9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51</w:t>
            </w:r>
          </w:p>
        </w:tc>
        <w:tc>
          <w:tcPr>
            <w:tcW w:w="1134" w:type="dxa"/>
          </w:tcPr>
          <w:p w14:paraId="0150EB62" w14:textId="1AF29A81" w:rsidR="001232E9" w:rsidRPr="00B610CC" w:rsidRDefault="00CC7107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57</w:t>
            </w:r>
          </w:p>
        </w:tc>
        <w:tc>
          <w:tcPr>
            <w:tcW w:w="5386" w:type="dxa"/>
          </w:tcPr>
          <w:p w14:paraId="1862B27F" w14:textId="3418AFD1" w:rsidR="001232E9" w:rsidRPr="00B610CC" w:rsidRDefault="001232E9" w:rsidP="00B90589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highlight w:val="yellow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</w:t>
            </w:r>
            <w:r w:rsidR="009E39A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ոցա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ռումներ</w:t>
            </w:r>
            <w:r w:rsidR="009E39A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ավելացվել</w:t>
            </w:r>
            <w:r w:rsidR="009E39A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են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դեղերի փորձաքննության ծառայությունների իրականացման,</w:t>
            </w:r>
            <w:r w:rsidRPr="00B610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առողջապահական համակարգի </w:t>
            </w:r>
            <w:r w:rsidR="009E39A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պետական առևտրային և ոչ առևտրային կազմակերպություններին 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ֆինանսական աջակցության, առողջապահական ծրագրերի իրականացման գրասենյակի պահպանման,</w:t>
            </w:r>
            <w:r w:rsidRPr="00B610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2A04B1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ՀԲ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աջակցությամբ իրականացվող ոչ վարակիչ հիվանդությունների կանխարգելման և վերահսկման ծրագրի լրացուցիչ ֆինանսավորման շրջանակներում շենքային պայմանների բարելավման</w:t>
            </w:r>
            <w:r w:rsidR="009E39A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 առողջապահական կազմակեր</w:t>
            </w:r>
            <w:r w:rsidR="00B90589" w:rsidRPr="003244D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="009E39A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պություններում անձեռնմխելի պաշարների ապահովման համար ծախսերի փոխհատուցում և առանց սահմանափակման իրականացվող 2 միջոցառումների իրականացման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նպատակով: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ab/>
            </w:r>
          </w:p>
        </w:tc>
        <w:tc>
          <w:tcPr>
            <w:tcW w:w="1134" w:type="dxa"/>
          </w:tcPr>
          <w:p w14:paraId="1D6665D7" w14:textId="77777777" w:rsidR="001232E9" w:rsidRPr="00B610CC" w:rsidRDefault="001232E9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</w:rPr>
              <w:t>56</w:t>
            </w:r>
          </w:p>
        </w:tc>
      </w:tr>
      <w:tr w:rsidR="003B2640" w:rsidRPr="00B610CC" w14:paraId="22C3B9CF" w14:textId="77777777" w:rsidTr="00CF48EE">
        <w:trPr>
          <w:trHeight w:val="7010"/>
        </w:trPr>
        <w:tc>
          <w:tcPr>
            <w:tcW w:w="1418" w:type="dxa"/>
          </w:tcPr>
          <w:p w14:paraId="31EEB7F7" w14:textId="77777777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lastRenderedPageBreak/>
              <w:t>Հատկացում</w:t>
            </w:r>
          </w:p>
          <w:p w14:paraId="2E144E88" w14:textId="77777777" w:rsidR="001232E9" w:rsidRPr="00B610CC" w:rsidRDefault="001232E9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(մլն դրամ)</w:t>
            </w:r>
          </w:p>
        </w:tc>
        <w:tc>
          <w:tcPr>
            <w:tcW w:w="1134" w:type="dxa"/>
          </w:tcPr>
          <w:p w14:paraId="5C157C0A" w14:textId="77777777" w:rsidR="001232E9" w:rsidRPr="00B610CC" w:rsidRDefault="001232E9" w:rsidP="00B610CC">
            <w:pPr>
              <w:keepNext/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/>
                <w:sz w:val="18"/>
                <w:szCs w:val="18"/>
                <w:lang w:val="hy-AM"/>
              </w:rPr>
              <w:t>168,279.4</w:t>
            </w:r>
          </w:p>
        </w:tc>
        <w:tc>
          <w:tcPr>
            <w:tcW w:w="1134" w:type="dxa"/>
          </w:tcPr>
          <w:p w14:paraId="3F447428" w14:textId="77777777" w:rsidR="001232E9" w:rsidRPr="00B610CC" w:rsidRDefault="001232E9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/>
                <w:sz w:val="18"/>
                <w:szCs w:val="18"/>
                <w:lang w:val="hy-AM"/>
              </w:rPr>
              <w:t>168,392.3</w:t>
            </w:r>
          </w:p>
        </w:tc>
        <w:tc>
          <w:tcPr>
            <w:tcW w:w="5386" w:type="dxa"/>
          </w:tcPr>
          <w:p w14:paraId="40290B48" w14:textId="15EB4355" w:rsidR="001232E9" w:rsidRPr="00B610CC" w:rsidRDefault="001232E9" w:rsidP="00B610CC">
            <w:pPr>
              <w:spacing w:after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Հ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ատկացվել են լրացուցիչ միջոցներ՝ «Սոցիալապես անապահով և հատուկ խմբերում ընդգրկվածներին բժշկական օգնության ծառայություններ», </w:t>
            </w:r>
            <w:r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«Երեխաներին բժշկական օգնության ծառայություններ», «Ուռուցքաբանական և արյունաբանական հիվանդությունների բժշկական օգնության ծառայություններ», «Հեմոդիալիզի և պերիտոնիալ դիալիզի անցկացման ծառայություններ», «Ըստ մարդաշնչի փոխհատուցվող ամբուլատոր-պոլիկլինիկական բժշկական օգնության ծառայություններ», «Աղիքային և այլ ինֆեկցիոն հիվանդությունների բժշկական օգնության ծառայություններ», «Անհետաձգելի բժշկական օգնության ծառայություններ» և </w:t>
            </w:r>
            <w:r w:rsidR="00390C13"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մ</w:t>
            </w:r>
            <w:r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ի շարք </w:t>
            </w:r>
            <w:r w:rsidR="00390C13"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այլ</w:t>
            </w:r>
            <w:r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միջոցառումների </w:t>
            </w:r>
            <w:r w:rsidR="00C16B4E"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գծով</w:t>
            </w:r>
            <w:r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չսահմանափակման սկզբունքի ներդրման համար</w:t>
            </w:r>
            <w:r w:rsidR="008C6A62" w:rsidRPr="00B610CC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>, ինչպես նաև</w:t>
            </w:r>
            <w:r w:rsidRPr="00B610CC">
              <w:rPr>
                <w:rFonts w:ascii="GHEA Grapalat" w:hAnsi="GHEA Grapalat"/>
                <w:sz w:val="18"/>
                <w:szCs w:val="18"/>
                <w:lang w:val="hy-AM"/>
              </w:rPr>
              <w:t xml:space="preserve"> վերը նշված ավելացված միջոցառումների իրականացման նպատակով:</w:t>
            </w:r>
          </w:p>
          <w:p w14:paraId="01A2A074" w14:textId="1301D8FD" w:rsidR="001232E9" w:rsidRPr="00B610CC" w:rsidRDefault="001232E9" w:rsidP="00B610CC">
            <w:pPr>
              <w:spacing w:after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Կատարվել են նվազեցումներ՝ Առողջության համապարփակ ապահովագրությանն (ԱՀԱ) ուղղված միջոցառումներից՝ ԱՀ</w:t>
            </w:r>
            <w:r w:rsidR="00141FF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141FF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մասին 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օրենքը չընդունվել</w:t>
            </w:r>
            <w:r w:rsidR="00141FF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ու պատճառով,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առողջապահական կազմակերպությունների կառուցման</w:t>
            </w:r>
            <w:r w:rsidR="00141FF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ը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 վերակառուցման</w:t>
            </w:r>
            <w:r w:rsidR="00141FF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ը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 վերազինմանը հատկացված միջոցներից՝ կատարողական</w:t>
            </w:r>
            <w:r w:rsidR="00141FF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ներով պայմանավորված</w:t>
            </w:r>
            <w:r w:rsidR="00141FF6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, 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«Զինծառայողներին, ինչպես նաև փրկարար ծառայողներին և նրանց ընտանիքի անդամներին բժշկական օգնության ծառայություններ», «Անպտուղ զույգերի համար վերարտադրողական օժանդակ տեխնոլոգիաների կիրառմամբ բժշկական օգնության ծառայություններ», «Մանկաբարձական բժշկական օգնության ծառայություններ»</w:t>
            </w:r>
            <w:r w:rsidRPr="00B610CC">
              <w:rPr>
                <w:rFonts w:ascii="GHEA Grapalat" w:hAnsi="GHEA Grapalat"/>
                <w:sz w:val="18"/>
                <w:szCs w:val="18"/>
                <w:lang w:val="hy-AM"/>
              </w:rPr>
              <w:t xml:space="preserve"> «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Ըստ փաստացի կատարողականի փոխհատուցվող ամբուլատոր-պոլիկլինիկական բժշկական օգնության ծառայություններ» և մի շարք այլ միջոցառումներից</w:t>
            </w:r>
            <w:r w:rsidR="0030021F"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  <w:r w:rsidRPr="00B610C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պայմանավորված պահանջարկով:</w:t>
            </w:r>
          </w:p>
        </w:tc>
        <w:tc>
          <w:tcPr>
            <w:tcW w:w="1134" w:type="dxa"/>
          </w:tcPr>
          <w:p w14:paraId="56F226B4" w14:textId="77777777" w:rsidR="001232E9" w:rsidRPr="00B610CC" w:rsidRDefault="001232E9" w:rsidP="00B610CC">
            <w:pPr>
              <w:keepNext/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10CC">
              <w:rPr>
                <w:rFonts w:ascii="GHEA Grapalat" w:hAnsi="GHEA Grapalat"/>
                <w:sz w:val="18"/>
                <w:szCs w:val="18"/>
                <w:lang w:val="hy-AM"/>
              </w:rPr>
              <w:t>153,842.8</w:t>
            </w:r>
          </w:p>
        </w:tc>
      </w:tr>
    </w:tbl>
    <w:p w14:paraId="560D8E56" w14:textId="77777777" w:rsidR="00B35139" w:rsidRPr="00B610CC" w:rsidRDefault="00B35139" w:rsidP="00B610CC">
      <w:pPr>
        <w:spacing w:after="0"/>
        <w:ind w:firstLine="567"/>
        <w:jc w:val="both"/>
        <w:rPr>
          <w:rFonts w:ascii="GHEA Grapalat" w:hAnsi="GHEA Grapalat" w:cs="Sylfaen"/>
          <w:b/>
          <w:lang w:val="hy-AM"/>
        </w:rPr>
      </w:pPr>
    </w:p>
    <w:p w14:paraId="31D404F1" w14:textId="3BD73B57" w:rsidR="00B35139" w:rsidRDefault="00B35139" w:rsidP="00FE731E">
      <w:pPr>
        <w:spacing w:after="0"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Cs/>
          <w:noProof/>
        </w:rPr>
        <w:drawing>
          <wp:inline distT="0" distB="0" distL="0" distR="0" wp14:anchorId="4B0C5418" wp14:editId="288F1ED8">
            <wp:extent cx="6468110" cy="2657475"/>
            <wp:effectExtent l="0" t="0" r="889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3F3C9C3" w14:textId="77777777" w:rsidR="00CC7107" w:rsidRPr="003616FC" w:rsidRDefault="00CC7107" w:rsidP="00B610CC">
      <w:pPr>
        <w:spacing w:after="0"/>
        <w:ind w:firstLine="567"/>
        <w:jc w:val="both"/>
        <w:rPr>
          <w:rFonts w:ascii="GHEA Grapalat" w:hAnsi="GHEA Grapalat" w:cs="Sylfaen"/>
          <w:b/>
          <w:lang w:val="hy-AM"/>
        </w:rPr>
      </w:pPr>
    </w:p>
    <w:p w14:paraId="5CBE7BCB" w14:textId="747740A5" w:rsidR="00A81E8A" w:rsidRPr="0047170E" w:rsidRDefault="00A81E8A" w:rsidP="00B610CC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47170E">
        <w:rPr>
          <w:rFonts w:ascii="GHEA Grapalat" w:hAnsi="GHEA Grapalat"/>
          <w:b/>
          <w:color w:val="auto"/>
          <w:sz w:val="24"/>
          <w:szCs w:val="24"/>
        </w:rPr>
        <w:lastRenderedPageBreak/>
        <w:t>Ֆինանսական ակտիվներ</w:t>
      </w:r>
    </w:p>
    <w:p w14:paraId="7FB6449B" w14:textId="1C02D3A3" w:rsidR="00710156" w:rsidRPr="009F40D6" w:rsidRDefault="00710156" w:rsidP="00B610CC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F270E6">
        <w:rPr>
          <w:rFonts w:ascii="GHEA Grapalat" w:hAnsi="GHEA Grapalat"/>
          <w:noProof/>
          <w:lang w:val="hy-AM"/>
        </w:rPr>
        <w:t>Նախարարության ֆինանսական ակտիվների գծով ելքեր</w:t>
      </w:r>
      <w:r w:rsidR="00151988" w:rsidRPr="00F270E6">
        <w:rPr>
          <w:rFonts w:ascii="GHEA Grapalat" w:hAnsi="GHEA Grapalat"/>
          <w:noProof/>
          <w:lang w:val="hy-AM"/>
        </w:rPr>
        <w:t xml:space="preserve">ի </w:t>
      </w:r>
      <w:r w:rsidR="0031118F" w:rsidRPr="00F270E6">
        <w:rPr>
          <w:rFonts w:ascii="GHEA Grapalat" w:hAnsi="GHEA Grapalat"/>
          <w:noProof/>
          <w:lang w:val="hy-AM"/>
        </w:rPr>
        <w:t>37.7</w:t>
      </w:r>
      <w:r w:rsidRPr="00F270E6">
        <w:rPr>
          <w:rFonts w:ascii="GHEA Grapalat" w:hAnsi="GHEA Grapalat"/>
          <w:noProof/>
          <w:lang w:val="hy-AM"/>
        </w:rPr>
        <w:t>%-</w:t>
      </w:r>
      <w:r w:rsidR="0031118F" w:rsidRPr="00F270E6">
        <w:rPr>
          <w:rFonts w:ascii="GHEA Grapalat" w:hAnsi="GHEA Grapalat"/>
          <w:noProof/>
          <w:lang w:val="hy-AM"/>
        </w:rPr>
        <w:t>ը</w:t>
      </w:r>
      <w:r w:rsidRPr="00F270E6">
        <w:rPr>
          <w:rFonts w:ascii="GHEA Grapalat" w:hAnsi="GHEA Grapalat"/>
          <w:noProof/>
          <w:lang w:val="hy-AM"/>
        </w:rPr>
        <w:t xml:space="preserve">՝ </w:t>
      </w:r>
      <w:r w:rsidR="0031118F" w:rsidRPr="00F270E6">
        <w:rPr>
          <w:rFonts w:ascii="GHEA Grapalat" w:hAnsi="GHEA Grapalat"/>
          <w:noProof/>
          <w:lang w:val="hy-AM"/>
        </w:rPr>
        <w:t>250 մլն դրամ</w:t>
      </w:r>
      <w:r w:rsidRPr="00F270E6">
        <w:rPr>
          <w:rFonts w:ascii="GHEA Grapalat" w:hAnsi="GHEA Grapalat"/>
          <w:noProof/>
          <w:lang w:val="hy-AM"/>
        </w:rPr>
        <w:t xml:space="preserve">, </w:t>
      </w:r>
      <w:r w:rsidR="0031118F" w:rsidRPr="00F270E6">
        <w:rPr>
          <w:rFonts w:ascii="GHEA Grapalat" w:hAnsi="GHEA Grapalat"/>
          <w:noProof/>
          <w:lang w:val="hy-AM"/>
        </w:rPr>
        <w:t>ուղղվել</w:t>
      </w:r>
      <w:r w:rsidR="006A1CEB" w:rsidRPr="00F270E6">
        <w:rPr>
          <w:rFonts w:ascii="GHEA Grapalat" w:hAnsi="GHEA Grapalat"/>
          <w:noProof/>
          <w:lang w:val="hy-AM"/>
        </w:rPr>
        <w:t xml:space="preserve"> </w:t>
      </w:r>
      <w:r w:rsidR="0031118F" w:rsidRPr="00F270E6">
        <w:rPr>
          <w:rFonts w:ascii="GHEA Grapalat" w:hAnsi="GHEA Grapalat"/>
          <w:noProof/>
          <w:lang w:val="hy-AM"/>
        </w:rPr>
        <w:t>է</w:t>
      </w:r>
      <w:r w:rsidR="00EE52A8" w:rsidRPr="00F270E6">
        <w:rPr>
          <w:rFonts w:ascii="GHEA Grapalat" w:hAnsi="GHEA Grapalat"/>
          <w:noProof/>
          <w:lang w:val="hy-AM"/>
        </w:rPr>
        <w:t xml:space="preserve"> </w:t>
      </w:r>
      <w:r w:rsidR="004E3B78" w:rsidRPr="00F270E6">
        <w:rPr>
          <w:rFonts w:ascii="GHEA Grapalat" w:hAnsi="GHEA Grapalat"/>
          <w:noProof/>
          <w:lang w:val="hy-AM"/>
        </w:rPr>
        <w:t xml:space="preserve">բյուջետային </w:t>
      </w:r>
      <w:r w:rsidRPr="00F270E6">
        <w:rPr>
          <w:rFonts w:ascii="GHEA Grapalat" w:hAnsi="GHEA Grapalat"/>
          <w:noProof/>
          <w:lang w:val="hy-AM"/>
        </w:rPr>
        <w:t>վարկեր</w:t>
      </w:r>
      <w:r w:rsidR="0031118F" w:rsidRPr="00F270E6">
        <w:rPr>
          <w:rFonts w:ascii="GHEA Grapalat" w:hAnsi="GHEA Grapalat"/>
          <w:noProof/>
          <w:lang w:val="hy-AM"/>
        </w:rPr>
        <w:t>ի տրամադրմանը</w:t>
      </w:r>
      <w:r w:rsidRPr="00F270E6">
        <w:rPr>
          <w:rFonts w:ascii="GHEA Grapalat" w:hAnsi="GHEA Grapalat"/>
          <w:noProof/>
          <w:lang w:val="hy-AM"/>
        </w:rPr>
        <w:t xml:space="preserve">՝ ապահովելով </w:t>
      </w:r>
      <w:r w:rsidR="0031118F" w:rsidRPr="00F270E6">
        <w:rPr>
          <w:rFonts w:ascii="GHEA Grapalat" w:hAnsi="GHEA Grapalat"/>
          <w:noProof/>
          <w:lang w:val="hy-AM"/>
        </w:rPr>
        <w:t>100</w:t>
      </w:r>
      <w:r w:rsidRPr="00F270E6">
        <w:rPr>
          <w:rFonts w:ascii="GHEA Grapalat" w:hAnsi="GHEA Grapalat"/>
          <w:noProof/>
          <w:lang w:val="hy-AM"/>
        </w:rPr>
        <w:t>% կատարողական,</w:t>
      </w:r>
      <w:r w:rsidR="004E3B78" w:rsidRPr="00F270E6">
        <w:rPr>
          <w:rFonts w:ascii="GHEA Grapalat" w:hAnsi="GHEA Grapalat"/>
          <w:noProof/>
          <w:lang w:val="hy-AM"/>
        </w:rPr>
        <w:t xml:space="preserve"> իսկ</w:t>
      </w:r>
      <w:r w:rsidRPr="00F270E6">
        <w:rPr>
          <w:rFonts w:ascii="GHEA Grapalat" w:hAnsi="GHEA Grapalat"/>
          <w:noProof/>
          <w:lang w:val="hy-AM"/>
        </w:rPr>
        <w:t xml:space="preserve"> </w:t>
      </w:r>
      <w:r w:rsidR="0031118F" w:rsidRPr="00F270E6">
        <w:rPr>
          <w:rFonts w:ascii="GHEA Grapalat" w:hAnsi="GHEA Grapalat"/>
          <w:noProof/>
          <w:lang w:val="hy-AM"/>
        </w:rPr>
        <w:t>62.3</w:t>
      </w:r>
      <w:r w:rsidRPr="00F270E6">
        <w:rPr>
          <w:rFonts w:ascii="GHEA Grapalat" w:hAnsi="GHEA Grapalat"/>
          <w:noProof/>
          <w:lang w:val="hy-AM"/>
        </w:rPr>
        <w:t xml:space="preserve">%-ը՝ շուրջ </w:t>
      </w:r>
      <w:r w:rsidR="0031118F" w:rsidRPr="00F270E6">
        <w:rPr>
          <w:rFonts w:ascii="GHEA Grapalat" w:hAnsi="GHEA Grapalat"/>
          <w:noProof/>
          <w:lang w:val="hy-AM"/>
        </w:rPr>
        <w:t>412.8</w:t>
      </w:r>
      <w:r w:rsidR="00853ED8" w:rsidRPr="003766E6">
        <w:rPr>
          <w:noProof/>
          <w:lang w:val="hy-AM"/>
        </w:rPr>
        <w:t> </w:t>
      </w:r>
      <w:r w:rsidR="0031118F" w:rsidRPr="00F270E6">
        <w:rPr>
          <w:rFonts w:ascii="GHEA Grapalat" w:hAnsi="GHEA Grapalat"/>
          <w:noProof/>
          <w:lang w:val="hy-AM"/>
        </w:rPr>
        <w:t>մլն</w:t>
      </w:r>
      <w:r w:rsidRPr="00F270E6">
        <w:rPr>
          <w:rFonts w:ascii="GHEA Grapalat" w:hAnsi="GHEA Grapalat"/>
          <w:noProof/>
          <w:lang w:val="hy-AM"/>
        </w:rPr>
        <w:t xml:space="preserve"> դրամ, </w:t>
      </w:r>
      <w:r w:rsidR="004E3B78" w:rsidRPr="00F270E6">
        <w:rPr>
          <w:rFonts w:ascii="GHEA Grapalat" w:hAnsi="GHEA Grapalat"/>
          <w:noProof/>
          <w:lang w:val="hy-AM"/>
        </w:rPr>
        <w:t>հատկացվել է</w:t>
      </w:r>
      <w:r w:rsidRPr="00F270E6">
        <w:rPr>
          <w:rFonts w:ascii="GHEA Grapalat" w:hAnsi="GHEA Grapalat"/>
          <w:noProof/>
          <w:lang w:val="hy-AM"/>
        </w:rPr>
        <w:t xml:space="preserve"> բաժնետոմսերի ձեռքբեր</w:t>
      </w:r>
      <w:r w:rsidR="00F270E6" w:rsidRPr="00F270E6">
        <w:rPr>
          <w:rFonts w:ascii="GHEA Grapalat" w:hAnsi="GHEA Grapalat"/>
          <w:noProof/>
          <w:lang w:val="hy-AM"/>
        </w:rPr>
        <w:t>մանը</w:t>
      </w:r>
      <w:r w:rsidR="004E3B78" w:rsidRPr="00F270E6">
        <w:rPr>
          <w:rFonts w:ascii="GHEA Grapalat" w:hAnsi="GHEA Grapalat"/>
          <w:noProof/>
          <w:lang w:val="hy-AM"/>
        </w:rPr>
        <w:t>՝</w:t>
      </w:r>
      <w:r w:rsidR="00171FB1" w:rsidRPr="00F270E6">
        <w:rPr>
          <w:lang w:val="hy-AM"/>
        </w:rPr>
        <w:t xml:space="preserve"> </w:t>
      </w:r>
      <w:r w:rsidR="00171FB1" w:rsidRPr="00F270E6">
        <w:rPr>
          <w:rFonts w:ascii="GHEA Grapalat" w:hAnsi="GHEA Grapalat"/>
          <w:noProof/>
          <w:lang w:val="hy-AM"/>
        </w:rPr>
        <w:t>տնտեսական երկարաժամկետ զարգացմանն ուղղված միջոցառում</w:t>
      </w:r>
      <w:r w:rsidR="004E3B78" w:rsidRPr="00F270E6">
        <w:rPr>
          <w:rFonts w:ascii="GHEA Grapalat" w:hAnsi="GHEA Grapalat"/>
          <w:noProof/>
          <w:lang w:val="hy-AM"/>
        </w:rPr>
        <w:t>ների իրականացման նպատակով</w:t>
      </w:r>
      <w:r w:rsidRPr="00F270E6">
        <w:rPr>
          <w:rFonts w:ascii="GHEA Grapalat" w:hAnsi="GHEA Grapalat"/>
          <w:noProof/>
          <w:lang w:val="hy-AM"/>
        </w:rPr>
        <w:t>, որոնք</w:t>
      </w:r>
      <w:r w:rsidR="0031118F" w:rsidRPr="00F270E6">
        <w:rPr>
          <w:rFonts w:ascii="GHEA Grapalat" w:hAnsi="GHEA Grapalat"/>
          <w:noProof/>
          <w:lang w:val="hy-AM"/>
        </w:rPr>
        <w:t xml:space="preserve"> նույնպես</w:t>
      </w:r>
      <w:r w:rsidRPr="00F270E6">
        <w:rPr>
          <w:rFonts w:ascii="GHEA Grapalat" w:hAnsi="GHEA Grapalat"/>
          <w:noProof/>
          <w:lang w:val="hy-AM"/>
        </w:rPr>
        <w:t xml:space="preserve"> կատարվել են</w:t>
      </w:r>
      <w:r w:rsidR="0031118F" w:rsidRPr="00F270E6">
        <w:rPr>
          <w:rFonts w:ascii="GHEA Grapalat" w:hAnsi="GHEA Grapalat"/>
          <w:noProof/>
          <w:lang w:val="hy-AM"/>
        </w:rPr>
        <w:t xml:space="preserve"> նախատեսված ծավալով:</w:t>
      </w:r>
    </w:p>
    <w:p w14:paraId="6569F85F" w14:textId="77777777" w:rsidR="006A1CEB" w:rsidRPr="009F40D6" w:rsidRDefault="006A1CEB" w:rsidP="00B610CC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18569BB4" w14:textId="69ED93DD" w:rsidR="00991BAE" w:rsidRPr="0047170E" w:rsidRDefault="00991BAE" w:rsidP="00B610CC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47170E">
        <w:rPr>
          <w:rFonts w:ascii="GHEA Grapalat" w:hAnsi="GHEA Grapalat"/>
          <w:b/>
          <w:color w:val="auto"/>
          <w:sz w:val="24"/>
          <w:szCs w:val="24"/>
        </w:rPr>
        <w:t>Պետական տուրքեր և այլ եկամուտներ</w:t>
      </w:r>
    </w:p>
    <w:p w14:paraId="35B5D0E0" w14:textId="04E459DC" w:rsidR="00AD6D7A" w:rsidRPr="003616FC" w:rsidRDefault="00AD6D7A" w:rsidP="00B610CC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651B73"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F8017A"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2.</w:t>
      </w:r>
      <w:r w:rsidR="00BC18C9"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2024թ. </w:t>
      </w:r>
      <w:r w:rsidR="001924B5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 w:rsidR="002341E5" w:rsidRPr="003766E6">
        <w:rPr>
          <w:rFonts w:ascii="GHEA Grapalat" w:hAnsi="GHEA Grapalat" w:cs="Sylfaen"/>
          <w:b/>
          <w:iCs/>
          <w:sz w:val="18"/>
          <w:szCs w:val="18"/>
          <w:lang w:val="hy-AM"/>
        </w:rPr>
        <w:t>ԱՆ</w:t>
      </w:r>
      <w:r w:rsidR="00B9334F" w:rsidRPr="003616FC">
        <w:rPr>
          <w:rFonts w:ascii="GHEA Grapalat" w:hAnsi="GHEA Grapalat"/>
          <w:b/>
          <w:lang w:val="hy-AM"/>
        </w:rPr>
        <w:t xml:space="preserve"> </w:t>
      </w: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կողմից գանձված պետական տուրքերը և այլ եկամուտներ</w:t>
      </w:r>
      <w:r w:rsidR="00192C67"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ը</w:t>
      </w: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515"/>
        <w:gridCol w:w="2430"/>
        <w:gridCol w:w="2563"/>
        <w:gridCol w:w="2693"/>
      </w:tblGrid>
      <w:tr w:rsidR="00AD6D7A" w:rsidRPr="003616FC" w14:paraId="40C362F6" w14:textId="77777777" w:rsidTr="00D40D73">
        <w:tc>
          <w:tcPr>
            <w:tcW w:w="2515" w:type="dxa"/>
            <w:shd w:val="clear" w:color="auto" w:fill="D9E2F3"/>
          </w:tcPr>
          <w:p w14:paraId="1B1AE590" w14:textId="77777777" w:rsidR="00AD6D7A" w:rsidRPr="002F6C83" w:rsidRDefault="00AD6D7A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430" w:type="dxa"/>
            <w:shd w:val="clear" w:color="auto" w:fill="D9E2F3"/>
          </w:tcPr>
          <w:p w14:paraId="71E58406" w14:textId="706A48C6" w:rsidR="00AD6D7A" w:rsidRPr="002F6C83" w:rsidRDefault="00AD6D7A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2024թ.</w:t>
            </w:r>
            <w:r w:rsidR="00767B30"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 պլան</w:t>
            </w:r>
          </w:p>
        </w:tc>
        <w:tc>
          <w:tcPr>
            <w:tcW w:w="2563" w:type="dxa"/>
            <w:shd w:val="clear" w:color="auto" w:fill="D9E2F3"/>
          </w:tcPr>
          <w:p w14:paraId="5B259113" w14:textId="04921991" w:rsidR="00AD6D7A" w:rsidRPr="002F6C83" w:rsidRDefault="00AD6D7A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2024թ.</w:t>
            </w:r>
            <w:r w:rsidR="00192C67"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2693" w:type="dxa"/>
            <w:shd w:val="clear" w:color="auto" w:fill="D9E2F3"/>
          </w:tcPr>
          <w:p w14:paraId="4B3B65F6" w14:textId="549E2D42" w:rsidR="00AD6D7A" w:rsidRPr="002F6C83" w:rsidRDefault="00AD6D7A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Կատարողական ճշտված պլանի նկատմամբ</w:t>
            </w:r>
            <w:r w:rsidR="007A4A68" w:rsidRPr="002F6C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7A4A68" w:rsidRPr="002F6C83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(</w:t>
            </w:r>
            <w:r w:rsidR="007A4A68" w:rsidRPr="002F6C83"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  <w:t>%</w:t>
            </w:r>
            <w:r w:rsidR="007A4A68" w:rsidRPr="002F6C83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  <w:tr w:rsidR="00F8017A" w:rsidRPr="003616FC" w14:paraId="4FDA0E9F" w14:textId="77777777" w:rsidTr="00E35EE8">
        <w:tc>
          <w:tcPr>
            <w:tcW w:w="2515" w:type="dxa"/>
          </w:tcPr>
          <w:p w14:paraId="22B853FB" w14:textId="77777777" w:rsidR="00F8017A" w:rsidRPr="003616FC" w:rsidRDefault="00F8017A" w:rsidP="00B610CC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2430" w:type="dxa"/>
          </w:tcPr>
          <w:p w14:paraId="147A8B25" w14:textId="4E992AA1" w:rsidR="00F8017A" w:rsidRPr="003616FC" w:rsidRDefault="00F8017A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474.8 </w:t>
            </w:r>
          </w:p>
        </w:tc>
        <w:tc>
          <w:tcPr>
            <w:tcW w:w="2563" w:type="dxa"/>
          </w:tcPr>
          <w:p w14:paraId="3C38BE71" w14:textId="2A607351" w:rsidR="00F8017A" w:rsidRPr="003616FC" w:rsidRDefault="00F8017A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2,395.6 </w:t>
            </w:r>
          </w:p>
        </w:tc>
        <w:tc>
          <w:tcPr>
            <w:tcW w:w="2693" w:type="dxa"/>
          </w:tcPr>
          <w:p w14:paraId="67EED123" w14:textId="4E316D50" w:rsidR="00F8017A" w:rsidRPr="003616FC" w:rsidRDefault="00F8017A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504.5 </w:t>
            </w:r>
          </w:p>
        </w:tc>
      </w:tr>
      <w:tr w:rsidR="00F8017A" w:rsidRPr="002B2C32" w14:paraId="67A4D2F5" w14:textId="77777777" w:rsidTr="00E35EE8">
        <w:tc>
          <w:tcPr>
            <w:tcW w:w="2515" w:type="dxa"/>
          </w:tcPr>
          <w:p w14:paraId="13198EA6" w14:textId="6CFA5A39" w:rsidR="00F8017A" w:rsidRPr="003616FC" w:rsidRDefault="00F8017A" w:rsidP="00B610C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2430" w:type="dxa"/>
          </w:tcPr>
          <w:p w14:paraId="56822057" w14:textId="0B4769D9" w:rsidR="00F8017A" w:rsidRPr="00F270E6" w:rsidRDefault="003F1B6C" w:rsidP="00B610CC">
            <w:pPr>
              <w:spacing w:after="0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  <w:r w:rsidR="00877E97" w:rsidRPr="00F270E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563" w:type="dxa"/>
          </w:tcPr>
          <w:p w14:paraId="591F7F9F" w14:textId="17411172" w:rsidR="00F8017A" w:rsidRPr="003616FC" w:rsidRDefault="00FE731E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515.2</w:t>
            </w:r>
            <w:r w:rsidR="00F8017A" w:rsidRPr="003616F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693" w:type="dxa"/>
          </w:tcPr>
          <w:p w14:paraId="286FE4AF" w14:textId="3C06629B" w:rsidR="00F8017A" w:rsidRPr="003616FC" w:rsidRDefault="00871A9E" w:rsidP="00B610CC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B2C32">
              <w:rPr>
                <w:rFonts w:ascii="GHEA Grapalat" w:hAnsi="GHEA Grapalat" w:cs="Calibri"/>
                <w:sz w:val="18"/>
                <w:szCs w:val="18"/>
                <w:lang w:val="hy-AM"/>
              </w:rPr>
              <w:t>x</w:t>
            </w:r>
            <w:r w:rsidR="00877E97" w:rsidRPr="003616F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</w:tr>
    </w:tbl>
    <w:p w14:paraId="0BE6640D" w14:textId="02890FB5" w:rsidR="002B2C32" w:rsidRPr="00F270E6" w:rsidRDefault="002B2C32" w:rsidP="00B610CC">
      <w:pPr>
        <w:spacing w:after="0"/>
        <w:jc w:val="both"/>
        <w:rPr>
          <w:rFonts w:ascii="GHEA Grapalat" w:hAnsi="GHEA Grapalat" w:cs="Sylfaen"/>
          <w:i/>
          <w:sz w:val="16"/>
          <w:szCs w:val="16"/>
        </w:rPr>
      </w:pPr>
      <w:r w:rsidRPr="00F270E6">
        <w:rPr>
          <w:rFonts w:ascii="GHEA Grapalat" w:hAnsi="GHEA Grapalat" w:cs="Sylfaen"/>
          <w:i/>
          <w:sz w:val="16"/>
          <w:szCs w:val="16"/>
          <w:lang w:val="hy-AM"/>
        </w:rPr>
        <w:t>«x» - ցուցանիշը կիրառելի չէ</w:t>
      </w:r>
    </w:p>
    <w:p w14:paraId="4D721633" w14:textId="77777777" w:rsidR="0007769F" w:rsidRPr="009F40D6" w:rsidRDefault="00B67F25" w:rsidP="00B610CC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9F40D6">
        <w:rPr>
          <w:rFonts w:ascii="GHEA Grapalat" w:hAnsi="GHEA Grapalat"/>
          <w:noProof/>
          <w:lang w:val="hy-AM"/>
        </w:rPr>
        <w:t xml:space="preserve"> </w:t>
      </w:r>
    </w:p>
    <w:p w14:paraId="5578705A" w14:textId="72881045" w:rsidR="007D4464" w:rsidRPr="00D26433" w:rsidRDefault="007D4464" w:rsidP="00B610CC">
      <w:pPr>
        <w:pStyle w:val="Heading5"/>
        <w:numPr>
          <w:ilvl w:val="4"/>
          <w:numId w:val="36"/>
        </w:numPr>
        <w:spacing w:before="0" w:after="240" w:line="276" w:lineRule="auto"/>
        <w:ind w:left="1134" w:hanging="1134"/>
        <w:rPr>
          <w:rFonts w:ascii="GHEA Grapalat" w:hAnsi="GHEA Grapalat"/>
          <w:b/>
          <w:color w:val="auto"/>
          <w:sz w:val="24"/>
          <w:szCs w:val="24"/>
        </w:rPr>
      </w:pPr>
      <w:r w:rsidRPr="00D26433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74B12FCC" w14:textId="3E74B6D7" w:rsidR="00BC18C9" w:rsidRPr="0009646C" w:rsidRDefault="004E532F" w:rsidP="00B610CC">
      <w:pPr>
        <w:spacing w:after="0"/>
        <w:ind w:firstLine="567"/>
        <w:jc w:val="both"/>
        <w:rPr>
          <w:rFonts w:ascii="GHEA Grapalat" w:hAnsi="GHEA Grapalat" w:cs="Sylfaen"/>
          <w:b/>
          <w:iCs/>
          <w:lang w:val="hy-AM"/>
        </w:rPr>
      </w:pPr>
      <w:r w:rsidRPr="002B2C32">
        <w:rPr>
          <w:rFonts w:ascii="GHEA Grapalat" w:hAnsi="GHEA Grapalat" w:cs="Sylfaen"/>
          <w:b/>
          <w:lang w:val="hy-AM"/>
        </w:rPr>
        <w:t>ԱՆ</w:t>
      </w:r>
      <w:r w:rsidR="006536B9" w:rsidRPr="006536B9">
        <w:rPr>
          <w:rFonts w:ascii="GHEA Grapalat" w:hAnsi="GHEA Grapalat" w:cs="Sylfaen"/>
          <w:b/>
          <w:lang w:val="hy-AM"/>
        </w:rPr>
        <w:t xml:space="preserve"> </w:t>
      </w:r>
      <w:r w:rsidR="00B67DC5" w:rsidRPr="003616FC">
        <w:rPr>
          <w:rFonts w:ascii="GHEA Grapalat" w:hAnsi="GHEA Grapalat" w:cs="Sylfaen"/>
          <w:b/>
          <w:lang w:val="hy-AM"/>
        </w:rPr>
        <w:t xml:space="preserve">ծախսը՝ </w:t>
      </w:r>
      <w:r w:rsidR="00F8017A" w:rsidRPr="003616FC">
        <w:rPr>
          <w:rFonts w:ascii="GHEA Grapalat" w:hAnsi="GHEA Grapalat" w:cs="Sylfaen"/>
          <w:b/>
          <w:lang w:val="hy-AM"/>
        </w:rPr>
        <w:t>153.8</w:t>
      </w:r>
      <w:r w:rsidR="00B67DC5" w:rsidRPr="003616FC">
        <w:rPr>
          <w:rFonts w:ascii="GHEA Grapalat" w:hAnsi="GHEA Grapalat" w:cs="Sylfaen"/>
          <w:b/>
          <w:lang w:val="hy-AM"/>
        </w:rPr>
        <w:t xml:space="preserve"> </w:t>
      </w:r>
      <w:r w:rsidR="00FB1A52" w:rsidRPr="003616FC">
        <w:rPr>
          <w:rFonts w:ascii="GHEA Grapalat" w:hAnsi="GHEA Grapalat" w:cs="Sylfaen"/>
          <w:b/>
          <w:lang w:val="hy-AM"/>
        </w:rPr>
        <w:t>մլրդ</w:t>
      </w:r>
      <w:r w:rsidR="005D63D2" w:rsidRPr="003616FC">
        <w:rPr>
          <w:rFonts w:ascii="GHEA Grapalat" w:hAnsi="GHEA Grapalat" w:cs="Sylfaen"/>
          <w:b/>
          <w:lang w:val="hy-AM"/>
        </w:rPr>
        <w:t xml:space="preserve"> </w:t>
      </w:r>
      <w:r w:rsidR="00B67DC5" w:rsidRPr="003616FC">
        <w:rPr>
          <w:rFonts w:ascii="GHEA Grapalat" w:hAnsi="GHEA Grapalat" w:cs="Sylfaen"/>
          <w:b/>
          <w:lang w:val="hy-AM"/>
        </w:rPr>
        <w:t xml:space="preserve">դրամ, կատարողականը՝ </w:t>
      </w:r>
      <w:r w:rsidR="00F8017A" w:rsidRPr="003616FC">
        <w:rPr>
          <w:rFonts w:ascii="GHEA Grapalat" w:hAnsi="GHEA Grapalat" w:cs="Sylfaen"/>
          <w:b/>
          <w:iCs/>
          <w:lang w:val="hy-AM"/>
        </w:rPr>
        <w:t>91.4</w:t>
      </w:r>
      <w:r w:rsidR="00B67DC5" w:rsidRPr="003616FC">
        <w:rPr>
          <w:rFonts w:ascii="GHEA Grapalat" w:hAnsi="GHEA Grapalat" w:cs="Sylfaen"/>
          <w:b/>
          <w:iCs/>
          <w:lang w:val="hy-AM"/>
        </w:rPr>
        <w:t>%</w:t>
      </w:r>
      <w:r w:rsidR="00046801" w:rsidRPr="0009646C">
        <w:rPr>
          <w:rFonts w:ascii="GHEA Grapalat" w:hAnsi="GHEA Grapalat" w:cs="Sylfaen"/>
          <w:b/>
          <w:iCs/>
          <w:lang w:val="hy-AM"/>
        </w:rPr>
        <w:t>:</w:t>
      </w:r>
    </w:p>
    <w:p w14:paraId="41BC9CC2" w14:textId="77777777" w:rsidR="00F8017A" w:rsidRPr="009F40D6" w:rsidRDefault="00F8017A" w:rsidP="00B610CC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7BDECFBB" w14:textId="4C66C2F1" w:rsidR="00B67DC5" w:rsidRPr="003616FC" w:rsidRDefault="00B67DC5" w:rsidP="00B610CC">
      <w:pPr>
        <w:spacing w:after="0"/>
        <w:rPr>
          <w:rFonts w:ascii="GHEA Grapalat" w:hAnsi="GHEA Grapalat" w:cs="Sylfaen"/>
          <w:sz w:val="18"/>
          <w:szCs w:val="18"/>
          <w:lang w:val="hy-AM"/>
        </w:rPr>
      </w:pP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BC18C9"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3</w:t>
      </w:r>
      <w:r w:rsidR="00F8017A"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2024թ. </w:t>
      </w:r>
      <w:r w:rsidR="001924B5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 w:rsidR="00046801" w:rsidRPr="0053252A">
        <w:rPr>
          <w:rFonts w:ascii="GHEA Grapalat" w:hAnsi="GHEA Grapalat" w:cs="Sylfaen"/>
          <w:b/>
          <w:iCs/>
          <w:sz w:val="18"/>
          <w:szCs w:val="18"/>
          <w:lang w:val="hy-AM"/>
        </w:rPr>
        <w:t>ԱՆ</w:t>
      </w:r>
      <w:r w:rsidR="006536B9" w:rsidRPr="006536B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կողմից իրականացված ծրագրեր</w:t>
      </w:r>
      <w:r w:rsidR="00651B73"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>ը</w:t>
      </w:r>
      <w:r w:rsidRPr="003616F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W w:w="10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5"/>
        <w:gridCol w:w="1260"/>
        <w:gridCol w:w="1150"/>
        <w:gridCol w:w="1069"/>
        <w:gridCol w:w="1197"/>
        <w:gridCol w:w="1197"/>
        <w:gridCol w:w="1043"/>
      </w:tblGrid>
      <w:tr w:rsidR="00F8017A" w:rsidRPr="003244DF" w14:paraId="6D269B51" w14:textId="77777777" w:rsidTr="00D40D73">
        <w:trPr>
          <w:trHeight w:val="1429"/>
          <w:jc w:val="center"/>
        </w:trPr>
        <w:tc>
          <w:tcPr>
            <w:tcW w:w="3325" w:type="dxa"/>
            <w:shd w:val="clear" w:color="auto" w:fill="D9E2F3"/>
            <w:noWrap/>
          </w:tcPr>
          <w:p w14:paraId="7FC9304B" w14:textId="28FE1064" w:rsidR="006B3857" w:rsidRPr="00046801" w:rsidRDefault="006B3857" w:rsidP="00B610CC">
            <w:pPr>
              <w:pStyle w:val="ListParagraph"/>
              <w:spacing w:after="0"/>
              <w:ind w:left="0"/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  <w:r w:rsidRPr="0004680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260" w:type="dxa"/>
            <w:shd w:val="clear" w:color="auto" w:fill="D9E2F3"/>
          </w:tcPr>
          <w:p w14:paraId="644EA5A7" w14:textId="1783369C" w:rsidR="006B3857" w:rsidRPr="00046801" w:rsidRDefault="00237998" w:rsidP="00B610CC">
            <w:pPr>
              <w:pStyle w:val="ListParagraph"/>
              <w:spacing w:after="0"/>
              <w:ind w:left="0"/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  <w:r w:rsidRPr="0004680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2023թ</w:t>
            </w:r>
            <w:r w:rsidRPr="00046801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680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փաստ </w:t>
            </w:r>
          </w:p>
        </w:tc>
        <w:tc>
          <w:tcPr>
            <w:tcW w:w="1150" w:type="dxa"/>
            <w:shd w:val="clear" w:color="auto" w:fill="D9E2F3"/>
          </w:tcPr>
          <w:p w14:paraId="3835F3FA" w14:textId="54D131C1" w:rsidR="006B3857" w:rsidRPr="00046801" w:rsidRDefault="006B3857" w:rsidP="00B610CC">
            <w:pPr>
              <w:pStyle w:val="ListParagraph"/>
              <w:spacing w:after="0"/>
              <w:ind w:left="0"/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202</w:t>
            </w:r>
            <w:r w:rsidR="007B1FED"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4</w:t>
            </w: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069" w:type="dxa"/>
            <w:shd w:val="clear" w:color="auto" w:fill="D9E2F3"/>
            <w:noWrap/>
          </w:tcPr>
          <w:p w14:paraId="08DD7E6A" w14:textId="35EAA46A" w:rsidR="006B3857" w:rsidRPr="00046801" w:rsidRDefault="006B3857" w:rsidP="00B610CC">
            <w:pPr>
              <w:pStyle w:val="ListParagraph"/>
              <w:spacing w:after="0"/>
              <w:ind w:left="0"/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1197" w:type="dxa"/>
            <w:shd w:val="clear" w:color="auto" w:fill="D9E2F3"/>
          </w:tcPr>
          <w:p w14:paraId="34474BA6" w14:textId="31218F52" w:rsidR="006B3857" w:rsidRPr="00046801" w:rsidRDefault="006B3857" w:rsidP="00B610CC">
            <w:pPr>
              <w:pStyle w:val="ListParagraph"/>
              <w:spacing w:after="0"/>
              <w:ind w:left="0"/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Կատարո-</w:t>
            </w:r>
            <w:r w:rsidR="00F8017A"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ղական</w:t>
            </w: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 xml:space="preserve"> ճշտված </w:t>
            </w:r>
            <w:r w:rsidR="00F8017A"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 xml:space="preserve">պլանի </w:t>
            </w: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197" w:type="dxa"/>
            <w:shd w:val="clear" w:color="auto" w:fill="D9E2F3"/>
          </w:tcPr>
          <w:p w14:paraId="2E2E006A" w14:textId="4FAA41F8" w:rsidR="006B3857" w:rsidRPr="00046801" w:rsidRDefault="006B3857" w:rsidP="00B610CC">
            <w:pPr>
              <w:pStyle w:val="ListParagraph"/>
              <w:spacing w:after="0"/>
              <w:ind w:left="0"/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2024թ. 2023թ</w:t>
            </w:r>
            <w:r w:rsidRPr="009B6499">
              <w:rPr>
                <w:rFonts w:ascii="GHEA Grapalat" w:eastAsiaTheme="minorHAnsi" w:hAnsi="GHEA Grapalat" w:cs="Calibri"/>
                <w:sz w:val="18"/>
                <w:szCs w:val="18"/>
                <w:lang w:val="hy-AM"/>
              </w:rPr>
              <w:t>.-ի</w:t>
            </w:r>
            <w:r w:rsidRPr="002978A4">
              <w:rPr>
                <w:rFonts w:ascii="GHEA Grapalat" w:eastAsiaTheme="minorHAnsi" w:hAnsi="GHEA Grapalat" w:cs="Calibri"/>
                <w:color w:val="FF0000"/>
                <w:sz w:val="18"/>
                <w:szCs w:val="18"/>
                <w:lang w:val="hy-AM"/>
              </w:rPr>
              <w:t xml:space="preserve"> </w:t>
            </w: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043" w:type="dxa"/>
            <w:shd w:val="clear" w:color="auto" w:fill="D9E2F3"/>
          </w:tcPr>
          <w:p w14:paraId="35D2A592" w14:textId="77469D33" w:rsidR="006B3857" w:rsidRPr="00046801" w:rsidRDefault="006B3857" w:rsidP="00B610CC">
            <w:pPr>
              <w:pStyle w:val="ListParagraph"/>
              <w:spacing w:after="0"/>
              <w:ind w:left="0"/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  <w:r w:rsidRPr="00046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  <w:t>2024թ. և 2023թ. տարբե-րությունը</w:t>
            </w:r>
          </w:p>
        </w:tc>
      </w:tr>
      <w:tr w:rsidR="00572D2A" w:rsidRPr="002978A4" w14:paraId="6FE456AB" w14:textId="77777777" w:rsidTr="003F1B6C">
        <w:trPr>
          <w:trHeight w:val="398"/>
          <w:jc w:val="center"/>
        </w:trPr>
        <w:tc>
          <w:tcPr>
            <w:tcW w:w="3325" w:type="dxa"/>
          </w:tcPr>
          <w:p w14:paraId="7D2164FD" w14:textId="77777777" w:rsidR="00572D2A" w:rsidRPr="003616FC" w:rsidRDefault="00572D2A" w:rsidP="00B610CC">
            <w:pPr>
              <w:spacing w:after="0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260" w:type="dxa"/>
          </w:tcPr>
          <w:p w14:paraId="052C33C7" w14:textId="721E3B1E" w:rsidR="00572D2A" w:rsidRPr="0096739D" w:rsidRDefault="0096739D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139,843.9</w:t>
            </w:r>
          </w:p>
        </w:tc>
        <w:tc>
          <w:tcPr>
            <w:tcW w:w="1150" w:type="dxa"/>
          </w:tcPr>
          <w:p w14:paraId="0BCB0222" w14:textId="228809D5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978A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168,392.3</w:t>
            </w:r>
          </w:p>
        </w:tc>
        <w:tc>
          <w:tcPr>
            <w:tcW w:w="1069" w:type="dxa"/>
          </w:tcPr>
          <w:p w14:paraId="061D859B" w14:textId="5CEC12FD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978A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153,842.8</w:t>
            </w:r>
          </w:p>
        </w:tc>
        <w:tc>
          <w:tcPr>
            <w:tcW w:w="1197" w:type="dxa"/>
          </w:tcPr>
          <w:p w14:paraId="359B4814" w14:textId="6E3980AD" w:rsidR="00572D2A" w:rsidRPr="003616FC" w:rsidRDefault="00C16B4E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978A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572D2A" w:rsidRPr="002978A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91.4 </w:t>
            </w:r>
          </w:p>
        </w:tc>
        <w:tc>
          <w:tcPr>
            <w:tcW w:w="1197" w:type="dxa"/>
          </w:tcPr>
          <w:p w14:paraId="2128E6A8" w14:textId="2764F77F" w:rsidR="00572D2A" w:rsidRPr="003616FC" w:rsidRDefault="0096739D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110.0</w:t>
            </w:r>
          </w:p>
        </w:tc>
        <w:tc>
          <w:tcPr>
            <w:tcW w:w="1043" w:type="dxa"/>
          </w:tcPr>
          <w:p w14:paraId="39258822" w14:textId="1BD4F538" w:rsidR="00572D2A" w:rsidRPr="0096739D" w:rsidRDefault="0096739D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13,998.9</w:t>
            </w:r>
          </w:p>
        </w:tc>
      </w:tr>
      <w:tr w:rsidR="00572D2A" w:rsidRPr="003616FC" w14:paraId="05B82164" w14:textId="77777777" w:rsidTr="003F1B6C">
        <w:trPr>
          <w:trHeight w:val="1098"/>
          <w:jc w:val="center"/>
        </w:trPr>
        <w:tc>
          <w:tcPr>
            <w:tcW w:w="3325" w:type="dxa"/>
          </w:tcPr>
          <w:p w14:paraId="5556A630" w14:textId="187F3932" w:rsidR="00572D2A" w:rsidRPr="003616FC" w:rsidRDefault="00572D2A" w:rsidP="00B610CC">
            <w:pPr>
              <w:spacing w:after="0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Առողջապահության համակարգի արդիականացման և արդյունավետության բարձրացման ծրագիր</w:t>
            </w:r>
          </w:p>
        </w:tc>
        <w:tc>
          <w:tcPr>
            <w:tcW w:w="1260" w:type="dxa"/>
          </w:tcPr>
          <w:p w14:paraId="78325A79" w14:textId="291779BC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4,367.5</w:t>
            </w:r>
          </w:p>
        </w:tc>
        <w:tc>
          <w:tcPr>
            <w:tcW w:w="1150" w:type="dxa"/>
          </w:tcPr>
          <w:p w14:paraId="3EC5C865" w14:textId="6ECE3D51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2,961.5</w:t>
            </w:r>
          </w:p>
        </w:tc>
        <w:tc>
          <w:tcPr>
            <w:tcW w:w="1069" w:type="dxa"/>
          </w:tcPr>
          <w:p w14:paraId="44A5AF05" w14:textId="703C7E9A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2,311.4</w:t>
            </w:r>
          </w:p>
        </w:tc>
        <w:tc>
          <w:tcPr>
            <w:tcW w:w="1197" w:type="dxa"/>
          </w:tcPr>
          <w:p w14:paraId="233834F9" w14:textId="3EBE5531" w:rsidR="00572D2A" w:rsidRPr="003616FC" w:rsidRDefault="00C16B4E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572D2A">
              <w:rPr>
                <w:rFonts w:ascii="GHEA Grapalat" w:hAnsi="GHEA Grapalat"/>
                <w:sz w:val="18"/>
                <w:szCs w:val="18"/>
              </w:rPr>
              <w:t xml:space="preserve">78.0 </w:t>
            </w:r>
          </w:p>
        </w:tc>
        <w:tc>
          <w:tcPr>
            <w:tcW w:w="1197" w:type="dxa"/>
          </w:tcPr>
          <w:p w14:paraId="3E550C59" w14:textId="49BBF482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52.9</w:t>
            </w:r>
          </w:p>
        </w:tc>
        <w:tc>
          <w:tcPr>
            <w:tcW w:w="1043" w:type="dxa"/>
          </w:tcPr>
          <w:p w14:paraId="5FC78EA4" w14:textId="77E33EAB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(2,056.2)</w:t>
            </w:r>
          </w:p>
        </w:tc>
      </w:tr>
      <w:tr w:rsidR="00572D2A" w:rsidRPr="003616FC" w14:paraId="181E4658" w14:textId="77777777" w:rsidTr="003F1B6C">
        <w:trPr>
          <w:trHeight w:val="300"/>
          <w:jc w:val="center"/>
        </w:trPr>
        <w:tc>
          <w:tcPr>
            <w:tcW w:w="3325" w:type="dxa"/>
          </w:tcPr>
          <w:p w14:paraId="105F506C" w14:textId="77777777" w:rsidR="00572D2A" w:rsidRPr="003616FC" w:rsidRDefault="00572D2A" w:rsidP="00B610C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Առողջության առաջնային պահպանում</w:t>
            </w:r>
          </w:p>
        </w:tc>
        <w:tc>
          <w:tcPr>
            <w:tcW w:w="1260" w:type="dxa"/>
          </w:tcPr>
          <w:p w14:paraId="339D073E" w14:textId="5F655BEC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29,346.4</w:t>
            </w:r>
          </w:p>
        </w:tc>
        <w:tc>
          <w:tcPr>
            <w:tcW w:w="1150" w:type="dxa"/>
          </w:tcPr>
          <w:p w14:paraId="2A2B9E5B" w14:textId="443DDF72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31,481.6</w:t>
            </w:r>
          </w:p>
        </w:tc>
        <w:tc>
          <w:tcPr>
            <w:tcW w:w="1069" w:type="dxa"/>
          </w:tcPr>
          <w:p w14:paraId="6666D1D0" w14:textId="07A4F070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31,261.9</w:t>
            </w:r>
          </w:p>
        </w:tc>
        <w:tc>
          <w:tcPr>
            <w:tcW w:w="1197" w:type="dxa"/>
          </w:tcPr>
          <w:p w14:paraId="118C00B7" w14:textId="25A4FBB9" w:rsidR="00572D2A" w:rsidRPr="003616FC" w:rsidRDefault="00C16B4E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572D2A">
              <w:rPr>
                <w:rFonts w:ascii="GHEA Grapalat" w:hAnsi="GHEA Grapalat"/>
                <w:sz w:val="18"/>
                <w:szCs w:val="18"/>
              </w:rPr>
              <w:t xml:space="preserve">99.3 </w:t>
            </w:r>
          </w:p>
        </w:tc>
        <w:tc>
          <w:tcPr>
            <w:tcW w:w="1197" w:type="dxa"/>
          </w:tcPr>
          <w:p w14:paraId="43043264" w14:textId="3DAE2EEE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106.5</w:t>
            </w:r>
          </w:p>
        </w:tc>
        <w:tc>
          <w:tcPr>
            <w:tcW w:w="1043" w:type="dxa"/>
          </w:tcPr>
          <w:p w14:paraId="130DEBDD" w14:textId="03D81261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1,915.5</w:t>
            </w:r>
          </w:p>
        </w:tc>
      </w:tr>
      <w:tr w:rsidR="00572D2A" w:rsidRPr="003616FC" w14:paraId="3817A073" w14:textId="77777777" w:rsidTr="003F1B6C">
        <w:trPr>
          <w:trHeight w:val="300"/>
          <w:jc w:val="center"/>
        </w:trPr>
        <w:tc>
          <w:tcPr>
            <w:tcW w:w="3325" w:type="dxa"/>
          </w:tcPr>
          <w:p w14:paraId="16A696F8" w14:textId="37AC9736" w:rsidR="00572D2A" w:rsidRPr="003616FC" w:rsidRDefault="00572D2A" w:rsidP="00B610C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Առողջապահության ոլորտում պետական քաղաքականության մշակում, ծրագրերի համակարգում և մոնիտորինգ</w:t>
            </w:r>
          </w:p>
        </w:tc>
        <w:tc>
          <w:tcPr>
            <w:tcW w:w="1260" w:type="dxa"/>
          </w:tcPr>
          <w:p w14:paraId="0FFA5EDF" w14:textId="319BD776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6,300.4</w:t>
            </w:r>
          </w:p>
        </w:tc>
        <w:tc>
          <w:tcPr>
            <w:tcW w:w="1150" w:type="dxa"/>
          </w:tcPr>
          <w:p w14:paraId="13163C06" w14:textId="673E4BA8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10,022.1</w:t>
            </w:r>
          </w:p>
        </w:tc>
        <w:tc>
          <w:tcPr>
            <w:tcW w:w="1069" w:type="dxa"/>
          </w:tcPr>
          <w:p w14:paraId="57096FB2" w14:textId="230A0111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6,799.1</w:t>
            </w:r>
          </w:p>
        </w:tc>
        <w:tc>
          <w:tcPr>
            <w:tcW w:w="1197" w:type="dxa"/>
          </w:tcPr>
          <w:p w14:paraId="200EDE60" w14:textId="1E20076C" w:rsidR="00572D2A" w:rsidRPr="003616FC" w:rsidRDefault="00C16B4E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572D2A">
              <w:rPr>
                <w:rFonts w:ascii="GHEA Grapalat" w:hAnsi="GHEA Grapalat"/>
                <w:sz w:val="18"/>
                <w:szCs w:val="18"/>
              </w:rPr>
              <w:t xml:space="preserve">67.8 </w:t>
            </w:r>
          </w:p>
        </w:tc>
        <w:tc>
          <w:tcPr>
            <w:tcW w:w="1197" w:type="dxa"/>
          </w:tcPr>
          <w:p w14:paraId="7575D320" w14:textId="7203932C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107.9</w:t>
            </w:r>
          </w:p>
        </w:tc>
        <w:tc>
          <w:tcPr>
            <w:tcW w:w="1043" w:type="dxa"/>
          </w:tcPr>
          <w:p w14:paraId="4431730D" w14:textId="2F42C452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498.7</w:t>
            </w:r>
          </w:p>
        </w:tc>
      </w:tr>
      <w:tr w:rsidR="00572D2A" w:rsidRPr="003616FC" w14:paraId="179AD64B" w14:textId="77777777" w:rsidTr="003F1B6C">
        <w:trPr>
          <w:trHeight w:val="300"/>
          <w:jc w:val="center"/>
        </w:trPr>
        <w:tc>
          <w:tcPr>
            <w:tcW w:w="3325" w:type="dxa"/>
          </w:tcPr>
          <w:p w14:paraId="1D3B4156" w14:textId="09C29825" w:rsidR="00572D2A" w:rsidRPr="003616FC" w:rsidRDefault="00572D2A" w:rsidP="00B610C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Դեղապահովում</w:t>
            </w:r>
          </w:p>
        </w:tc>
        <w:tc>
          <w:tcPr>
            <w:tcW w:w="1260" w:type="dxa"/>
          </w:tcPr>
          <w:p w14:paraId="0546536B" w14:textId="205230BC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3,870.4</w:t>
            </w:r>
          </w:p>
        </w:tc>
        <w:tc>
          <w:tcPr>
            <w:tcW w:w="1150" w:type="dxa"/>
          </w:tcPr>
          <w:p w14:paraId="75FAD4CF" w14:textId="68D5C7EF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6,269.8</w:t>
            </w:r>
          </w:p>
        </w:tc>
        <w:tc>
          <w:tcPr>
            <w:tcW w:w="1069" w:type="dxa"/>
          </w:tcPr>
          <w:p w14:paraId="32C2F818" w14:textId="5660780D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6,247.3</w:t>
            </w:r>
          </w:p>
        </w:tc>
        <w:tc>
          <w:tcPr>
            <w:tcW w:w="1197" w:type="dxa"/>
          </w:tcPr>
          <w:p w14:paraId="7CB483F6" w14:textId="47F21DB5" w:rsidR="00572D2A" w:rsidRPr="003616FC" w:rsidRDefault="00C16B4E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572D2A">
              <w:rPr>
                <w:rFonts w:ascii="GHEA Grapalat" w:hAnsi="GHEA Grapalat"/>
                <w:sz w:val="18"/>
                <w:szCs w:val="18"/>
              </w:rPr>
              <w:t xml:space="preserve">99.6 </w:t>
            </w:r>
          </w:p>
        </w:tc>
        <w:tc>
          <w:tcPr>
            <w:tcW w:w="1197" w:type="dxa"/>
          </w:tcPr>
          <w:p w14:paraId="34376D01" w14:textId="4EEF64B3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161.4</w:t>
            </w:r>
          </w:p>
        </w:tc>
        <w:tc>
          <w:tcPr>
            <w:tcW w:w="1043" w:type="dxa"/>
          </w:tcPr>
          <w:p w14:paraId="4D5D83EC" w14:textId="2E259F1E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2,376.9</w:t>
            </w:r>
          </w:p>
        </w:tc>
      </w:tr>
      <w:tr w:rsidR="00572D2A" w:rsidRPr="003616FC" w14:paraId="0ECB8CC8" w14:textId="77777777" w:rsidTr="003F1B6C">
        <w:trPr>
          <w:trHeight w:val="300"/>
          <w:jc w:val="center"/>
        </w:trPr>
        <w:tc>
          <w:tcPr>
            <w:tcW w:w="3325" w:type="dxa"/>
          </w:tcPr>
          <w:p w14:paraId="5C7D5544" w14:textId="77777777" w:rsidR="00572D2A" w:rsidRPr="003616FC" w:rsidRDefault="00572D2A" w:rsidP="00B610C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Մոր և մանկան առողջության պահպանում</w:t>
            </w:r>
          </w:p>
        </w:tc>
        <w:tc>
          <w:tcPr>
            <w:tcW w:w="1260" w:type="dxa"/>
          </w:tcPr>
          <w:p w14:paraId="4F3CED7D" w14:textId="28637C10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21,261.4</w:t>
            </w:r>
          </w:p>
        </w:tc>
        <w:tc>
          <w:tcPr>
            <w:tcW w:w="1150" w:type="dxa"/>
          </w:tcPr>
          <w:p w14:paraId="6F6FC1CE" w14:textId="5D8A302B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23,076.0</w:t>
            </w:r>
          </w:p>
        </w:tc>
        <w:tc>
          <w:tcPr>
            <w:tcW w:w="1069" w:type="dxa"/>
          </w:tcPr>
          <w:p w14:paraId="2D6ADD2B" w14:textId="18B906EF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23,075.4</w:t>
            </w:r>
          </w:p>
        </w:tc>
        <w:tc>
          <w:tcPr>
            <w:tcW w:w="1197" w:type="dxa"/>
          </w:tcPr>
          <w:p w14:paraId="77B392A9" w14:textId="4494503F" w:rsidR="00572D2A" w:rsidRPr="003616FC" w:rsidRDefault="00C16B4E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572D2A">
              <w:rPr>
                <w:rFonts w:ascii="GHEA Grapalat" w:hAnsi="GHEA Grapalat"/>
                <w:sz w:val="18"/>
                <w:szCs w:val="18"/>
              </w:rPr>
              <w:t xml:space="preserve">100.0 </w:t>
            </w:r>
          </w:p>
        </w:tc>
        <w:tc>
          <w:tcPr>
            <w:tcW w:w="1197" w:type="dxa"/>
          </w:tcPr>
          <w:p w14:paraId="3F0E47A5" w14:textId="00C439E0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108.5</w:t>
            </w:r>
          </w:p>
        </w:tc>
        <w:tc>
          <w:tcPr>
            <w:tcW w:w="1043" w:type="dxa"/>
          </w:tcPr>
          <w:p w14:paraId="21DF4E4C" w14:textId="557111F1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1,814.0</w:t>
            </w:r>
          </w:p>
        </w:tc>
      </w:tr>
      <w:tr w:rsidR="00572D2A" w:rsidRPr="003616FC" w14:paraId="3EC34439" w14:textId="77777777" w:rsidTr="003F1B6C">
        <w:trPr>
          <w:trHeight w:val="300"/>
          <w:jc w:val="center"/>
        </w:trPr>
        <w:tc>
          <w:tcPr>
            <w:tcW w:w="3325" w:type="dxa"/>
          </w:tcPr>
          <w:p w14:paraId="31E49FF6" w14:textId="77777777" w:rsidR="00572D2A" w:rsidRPr="003616FC" w:rsidRDefault="00572D2A" w:rsidP="00B610C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Ոչ վարակիչ հիվանդությունների բժշկական օգնության ապահովում</w:t>
            </w:r>
          </w:p>
        </w:tc>
        <w:tc>
          <w:tcPr>
            <w:tcW w:w="1260" w:type="dxa"/>
          </w:tcPr>
          <w:p w14:paraId="2AD968E6" w14:textId="3466EB11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21,830.6</w:t>
            </w:r>
          </w:p>
        </w:tc>
        <w:tc>
          <w:tcPr>
            <w:tcW w:w="1150" w:type="dxa"/>
          </w:tcPr>
          <w:p w14:paraId="719A12CC" w14:textId="2BC11707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34,446.8</w:t>
            </w:r>
          </w:p>
        </w:tc>
        <w:tc>
          <w:tcPr>
            <w:tcW w:w="1069" w:type="dxa"/>
          </w:tcPr>
          <w:p w14:paraId="3ED014BF" w14:textId="0D10CA3F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24,426.1</w:t>
            </w:r>
          </w:p>
        </w:tc>
        <w:tc>
          <w:tcPr>
            <w:tcW w:w="1197" w:type="dxa"/>
          </w:tcPr>
          <w:p w14:paraId="4FB8A7F2" w14:textId="4AE56A8A" w:rsidR="00572D2A" w:rsidRPr="003616FC" w:rsidRDefault="00C16B4E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572D2A">
              <w:rPr>
                <w:rFonts w:ascii="GHEA Grapalat" w:hAnsi="GHEA Grapalat"/>
                <w:sz w:val="18"/>
                <w:szCs w:val="18"/>
              </w:rPr>
              <w:t xml:space="preserve">70.9 </w:t>
            </w:r>
          </w:p>
        </w:tc>
        <w:tc>
          <w:tcPr>
            <w:tcW w:w="1197" w:type="dxa"/>
          </w:tcPr>
          <w:p w14:paraId="7A0FD078" w14:textId="0AC0988B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111.9</w:t>
            </w:r>
          </w:p>
        </w:tc>
        <w:tc>
          <w:tcPr>
            <w:tcW w:w="1043" w:type="dxa"/>
          </w:tcPr>
          <w:p w14:paraId="4BBD7877" w14:textId="7D321E96" w:rsidR="00572D2A" w:rsidRPr="003616FC" w:rsidRDefault="00572D2A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2,595.5</w:t>
            </w:r>
          </w:p>
        </w:tc>
      </w:tr>
      <w:tr w:rsidR="00DF7461" w:rsidRPr="003616FC" w14:paraId="704995F7" w14:textId="77777777" w:rsidTr="003F1B6C">
        <w:trPr>
          <w:trHeight w:val="300"/>
          <w:jc w:val="center"/>
        </w:trPr>
        <w:tc>
          <w:tcPr>
            <w:tcW w:w="3325" w:type="dxa"/>
          </w:tcPr>
          <w:p w14:paraId="641D1420" w14:textId="77777777" w:rsidR="00DF7461" w:rsidRPr="003616FC" w:rsidRDefault="00DF7461" w:rsidP="00B610C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Սոցիալապես անապահով և առանձին խմբերի անձանց բժշկական օգնություն</w:t>
            </w:r>
          </w:p>
        </w:tc>
        <w:tc>
          <w:tcPr>
            <w:tcW w:w="1260" w:type="dxa"/>
          </w:tcPr>
          <w:p w14:paraId="4A99EC29" w14:textId="1E3679E3" w:rsidR="00DF7461" w:rsidRPr="003616FC" w:rsidRDefault="00DF7461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37,313.1</w:t>
            </w:r>
          </w:p>
        </w:tc>
        <w:tc>
          <w:tcPr>
            <w:tcW w:w="1150" w:type="dxa"/>
          </w:tcPr>
          <w:p w14:paraId="0E05C740" w14:textId="21988949" w:rsidR="00DF7461" w:rsidRPr="003616FC" w:rsidRDefault="00DF7461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43,106.5</w:t>
            </w:r>
          </w:p>
        </w:tc>
        <w:tc>
          <w:tcPr>
            <w:tcW w:w="1069" w:type="dxa"/>
          </w:tcPr>
          <w:p w14:paraId="0EB99A60" w14:textId="2C0E975A" w:rsidR="00DF7461" w:rsidRPr="003616FC" w:rsidRDefault="00DF7461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43,106.5</w:t>
            </w:r>
          </w:p>
        </w:tc>
        <w:tc>
          <w:tcPr>
            <w:tcW w:w="1197" w:type="dxa"/>
          </w:tcPr>
          <w:p w14:paraId="01640A3A" w14:textId="5E21D795" w:rsidR="00DF7461" w:rsidRPr="003616FC" w:rsidRDefault="00DF7461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100.0 </w:t>
            </w:r>
          </w:p>
        </w:tc>
        <w:tc>
          <w:tcPr>
            <w:tcW w:w="1197" w:type="dxa"/>
          </w:tcPr>
          <w:p w14:paraId="75E91322" w14:textId="019A2E3B" w:rsidR="00DF7461" w:rsidRPr="003616FC" w:rsidRDefault="00DF7461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115.5</w:t>
            </w:r>
          </w:p>
        </w:tc>
        <w:tc>
          <w:tcPr>
            <w:tcW w:w="1043" w:type="dxa"/>
          </w:tcPr>
          <w:p w14:paraId="098FE4CF" w14:textId="09BA1C65" w:rsidR="00DF7461" w:rsidRPr="003616FC" w:rsidRDefault="00DF7461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5,793.4</w:t>
            </w:r>
          </w:p>
        </w:tc>
      </w:tr>
      <w:tr w:rsidR="00F8017A" w:rsidRPr="003616FC" w14:paraId="394EE457" w14:textId="77777777" w:rsidTr="003F1B6C">
        <w:trPr>
          <w:trHeight w:val="300"/>
          <w:jc w:val="center"/>
        </w:trPr>
        <w:tc>
          <w:tcPr>
            <w:tcW w:w="3325" w:type="dxa"/>
          </w:tcPr>
          <w:p w14:paraId="520B0A7B" w14:textId="77777777" w:rsidR="001C1D60" w:rsidRPr="003616FC" w:rsidRDefault="001C1D60" w:rsidP="00B610CC">
            <w:pPr>
              <w:spacing w:after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Այլ ծրագրեր</w:t>
            </w:r>
          </w:p>
        </w:tc>
        <w:tc>
          <w:tcPr>
            <w:tcW w:w="1260" w:type="dxa"/>
          </w:tcPr>
          <w:p w14:paraId="0C9E044D" w14:textId="2898258F" w:rsidR="001C1D60" w:rsidRPr="003616FC" w:rsidRDefault="001C1D60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15,554.1</w:t>
            </w:r>
          </w:p>
        </w:tc>
        <w:tc>
          <w:tcPr>
            <w:tcW w:w="1150" w:type="dxa"/>
          </w:tcPr>
          <w:p w14:paraId="2517BBDE" w14:textId="57291A82" w:rsidR="001C1D60" w:rsidRPr="003616FC" w:rsidRDefault="001C1D60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17,028.0</w:t>
            </w:r>
          </w:p>
        </w:tc>
        <w:tc>
          <w:tcPr>
            <w:tcW w:w="1069" w:type="dxa"/>
          </w:tcPr>
          <w:p w14:paraId="1A8EE87A" w14:textId="70622328" w:rsidR="001C1D60" w:rsidRPr="003616FC" w:rsidRDefault="001C1D60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16,615.0</w:t>
            </w:r>
          </w:p>
        </w:tc>
        <w:tc>
          <w:tcPr>
            <w:tcW w:w="1197" w:type="dxa"/>
          </w:tcPr>
          <w:p w14:paraId="777945F7" w14:textId="6F9A3D86" w:rsidR="001C1D60" w:rsidRPr="003616FC" w:rsidRDefault="00877E97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C1D60" w:rsidRPr="003616FC">
              <w:rPr>
                <w:rFonts w:ascii="GHEA Grapalat" w:hAnsi="GHEA Grapalat"/>
                <w:sz w:val="18"/>
                <w:szCs w:val="18"/>
                <w:lang w:val="hy-AM"/>
              </w:rPr>
              <w:t xml:space="preserve">97.6 </w:t>
            </w:r>
          </w:p>
        </w:tc>
        <w:tc>
          <w:tcPr>
            <w:tcW w:w="1197" w:type="dxa"/>
          </w:tcPr>
          <w:p w14:paraId="027E1709" w14:textId="25518564" w:rsidR="001C1D60" w:rsidRPr="003616FC" w:rsidRDefault="001C1D60" w:rsidP="00B610CC">
            <w:pPr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106.8</w:t>
            </w:r>
          </w:p>
        </w:tc>
        <w:tc>
          <w:tcPr>
            <w:tcW w:w="1043" w:type="dxa"/>
          </w:tcPr>
          <w:p w14:paraId="3A4662F3" w14:textId="48BFA0FD" w:rsidR="001C1D60" w:rsidRPr="003616FC" w:rsidRDefault="001C1D60" w:rsidP="00B610CC">
            <w:pPr>
              <w:keepNext/>
              <w:spacing w:after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1,060.9</w:t>
            </w:r>
          </w:p>
        </w:tc>
      </w:tr>
    </w:tbl>
    <w:p w14:paraId="2931F846" w14:textId="511A812D" w:rsidR="001B537B" w:rsidRDefault="001B537B" w:rsidP="00B610CC">
      <w:pPr>
        <w:spacing w:after="0"/>
        <w:ind w:firstLine="567"/>
        <w:jc w:val="both"/>
        <w:rPr>
          <w:rFonts w:ascii="GHEA Grapalat" w:hAnsi="GHEA Grapalat"/>
          <w:b/>
          <w:lang w:val="hy-AM"/>
        </w:rPr>
      </w:pPr>
    </w:p>
    <w:p w14:paraId="4BD9A17D" w14:textId="2D6E659B" w:rsidR="001C3397" w:rsidRPr="003B2640" w:rsidRDefault="001C3397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zu-ZA"/>
        </w:rPr>
      </w:pPr>
      <w:bookmarkStart w:id="1" w:name="_Toc185579273"/>
      <w:r w:rsidRPr="003B2640">
        <w:rPr>
          <w:rFonts w:ascii="GHEA Grapalat" w:hAnsi="GHEA Grapalat"/>
          <w:lang w:val="hy-AM"/>
        </w:rPr>
        <w:t xml:space="preserve">ՀՀ </w:t>
      </w:r>
      <w:r w:rsidRPr="00202F1A">
        <w:rPr>
          <w:rFonts w:ascii="GHEA Grapalat" w:hAnsi="GHEA Grapalat"/>
          <w:lang w:val="hy-AM"/>
        </w:rPr>
        <w:t>ԱՆ</w:t>
      </w:r>
      <w:r w:rsidRPr="003B2640">
        <w:rPr>
          <w:rFonts w:ascii="GHEA Grapalat" w:hAnsi="GHEA Grapalat"/>
          <w:lang w:val="hy-AM"/>
        </w:rPr>
        <w:t xml:space="preserve"> </w:t>
      </w:r>
      <w:r w:rsidRPr="003B2640">
        <w:rPr>
          <w:rFonts w:ascii="GHEA Grapalat" w:hAnsi="GHEA Grapalat" w:cs="Arial"/>
          <w:lang w:val="zu-ZA"/>
        </w:rPr>
        <w:t>պատասխանատվությամբ 2024թ.</w:t>
      </w:r>
      <w:r w:rsidRPr="003B2640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zu-ZA"/>
        </w:rPr>
        <w:t>ընթացքում կատարվել են 12 ծրագրեր,</w:t>
      </w:r>
      <w:r w:rsidRPr="003B2640">
        <w:rPr>
          <w:rFonts w:ascii="GHEA Grapalat" w:hAnsi="GHEA Grapalat" w:cs="Sylfaen"/>
          <w:lang w:val="hy-AM"/>
        </w:rPr>
        <w:t xml:space="preserve"> որոնցից</w:t>
      </w:r>
      <w:r w:rsidRPr="003B2640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10</w:t>
      </w:r>
      <w:r>
        <w:rPr>
          <w:rFonts w:ascii="GHEA Grapalat" w:hAnsi="GHEA Grapalat" w:cs="Sylfaen"/>
          <w:lang w:val="af-ZA"/>
        </w:rPr>
        <w:noBreakHyphen/>
      </w:r>
      <w:r w:rsidRPr="003B2640">
        <w:rPr>
          <w:rFonts w:ascii="GHEA Grapalat" w:hAnsi="GHEA Grapalat" w:cs="Sylfaen"/>
          <w:lang w:val="hy-AM"/>
        </w:rPr>
        <w:t>ում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արձանագրվել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են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շեղումներ</w:t>
      </w:r>
      <w:r w:rsidRPr="003B2640">
        <w:rPr>
          <w:rFonts w:ascii="GHEA Grapalat" w:hAnsi="GHEA Grapalat" w:cs="Sylfaen"/>
          <w:lang w:val="af-ZA"/>
        </w:rPr>
        <w:t xml:space="preserve">, </w:t>
      </w:r>
      <w:r w:rsidRPr="003B2640">
        <w:rPr>
          <w:rFonts w:ascii="GHEA Grapalat" w:hAnsi="GHEA Grapalat" w:cs="Sylfaen"/>
          <w:lang w:val="hy-AM"/>
        </w:rPr>
        <w:t>իսկ</w:t>
      </w:r>
      <w:r w:rsidRPr="003B2640">
        <w:rPr>
          <w:rFonts w:ascii="GHEA Grapalat" w:hAnsi="GHEA Grapalat" w:cs="Sylfaen"/>
          <w:lang w:val="af-ZA"/>
        </w:rPr>
        <w:t xml:space="preserve"> 2 ծրագրի </w:t>
      </w:r>
      <w:r w:rsidRPr="003B2640">
        <w:rPr>
          <w:rFonts w:ascii="GHEA Grapalat" w:hAnsi="GHEA Grapalat" w:cs="Sylfaen"/>
          <w:lang w:val="hy-AM"/>
        </w:rPr>
        <w:t>համար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նախատեսված</w:t>
      </w:r>
      <w:r w:rsidRPr="003B2640">
        <w:rPr>
          <w:rFonts w:ascii="GHEA Grapalat" w:hAnsi="GHEA Grapalat" w:cs="Sylfaen"/>
          <w:lang w:val="af-ZA"/>
        </w:rPr>
        <w:t xml:space="preserve"> 66.2 </w:t>
      </w:r>
      <w:r w:rsidRPr="003B2640">
        <w:rPr>
          <w:rFonts w:ascii="GHEA Grapalat" w:hAnsi="GHEA Grapalat" w:cs="Sylfaen"/>
          <w:lang w:val="hy-AM"/>
        </w:rPr>
        <w:t>մլրդ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դրամն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օգտագործվել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է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 w:cs="Sylfaen"/>
          <w:lang w:val="hy-AM"/>
        </w:rPr>
        <w:t>ամբողջությամբ</w:t>
      </w:r>
      <w:r w:rsidRPr="003B2640">
        <w:rPr>
          <w:rFonts w:ascii="GHEA Grapalat" w:hAnsi="GHEA Grapalat" w:cs="Sylfaen"/>
          <w:lang w:val="af-ZA"/>
        </w:rPr>
        <w:t>:</w:t>
      </w:r>
      <w:r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zu-ZA"/>
        </w:rPr>
        <w:t xml:space="preserve">Նշենք, որ </w:t>
      </w:r>
      <w:r w:rsidRPr="003B2640">
        <w:rPr>
          <w:rFonts w:ascii="GHEA Grapalat" w:hAnsi="GHEA Grapalat" w:cs="Sylfaen"/>
          <w:lang w:val="pt-BR"/>
        </w:rPr>
        <w:t>ՀՀ կառավարության</w:t>
      </w:r>
      <w:r>
        <w:rPr>
          <w:rFonts w:ascii="GHEA Grapalat" w:hAnsi="GHEA Grapalat" w:cs="Sylfaen"/>
          <w:lang w:val="pt-BR"/>
        </w:rPr>
        <w:t xml:space="preserve"> </w:t>
      </w:r>
      <w:r w:rsidRPr="003B2640">
        <w:rPr>
          <w:rFonts w:ascii="GHEA Grapalat" w:hAnsi="GHEA Grapalat" w:cs="Sylfaen"/>
          <w:lang w:val="pt-BR"/>
        </w:rPr>
        <w:t>2023թ.</w:t>
      </w:r>
      <w:r>
        <w:rPr>
          <w:rFonts w:ascii="GHEA Grapalat" w:hAnsi="GHEA Grapalat" w:cs="Sylfaen"/>
          <w:lang w:val="pt-BR"/>
        </w:rPr>
        <w:t xml:space="preserve"> ապրիլի 27-ի </w:t>
      </w:r>
      <w:r w:rsidR="001E3DA2" w:rsidRPr="00202F1A">
        <w:rPr>
          <w:rFonts w:ascii="GHEA Grapalat" w:hAnsi="GHEA Grapalat"/>
          <w:lang w:val="hy-AM"/>
        </w:rPr>
        <w:t xml:space="preserve">N </w:t>
      </w:r>
      <w:r w:rsidRPr="003B2640">
        <w:rPr>
          <w:rFonts w:ascii="GHEA Grapalat" w:hAnsi="GHEA Grapalat" w:cs="Sylfaen"/>
          <w:lang w:val="zu-ZA"/>
        </w:rPr>
        <w:t>614-</w:t>
      </w:r>
      <w:r w:rsidRPr="003B2640">
        <w:rPr>
          <w:rFonts w:ascii="GHEA Grapalat" w:hAnsi="GHEA Grapalat" w:cs="Sylfaen"/>
          <w:lang w:val="hy-AM"/>
        </w:rPr>
        <w:t>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որոշմամբ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տեղի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է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ունեցել</w:t>
      </w:r>
      <w:r w:rsidRPr="003B2640">
        <w:rPr>
          <w:rFonts w:ascii="GHEA Grapalat" w:hAnsi="GHEA Grapalat" w:cs="Sylfaen"/>
          <w:lang w:val="zu-ZA"/>
        </w:rPr>
        <w:t xml:space="preserve"> «</w:t>
      </w:r>
      <w:r w:rsidRPr="003B2640">
        <w:rPr>
          <w:rFonts w:ascii="GHEA Grapalat" w:hAnsi="GHEA Grapalat" w:cs="Sylfaen"/>
          <w:lang w:val="hy-AM"/>
        </w:rPr>
        <w:t>Քրեակատարողական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բժշկության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կենտրոն</w:t>
      </w:r>
      <w:r w:rsidR="001E3DA2">
        <w:rPr>
          <w:rFonts w:ascii="GHEA Grapalat" w:hAnsi="GHEA Grapalat" w:cs="Sylfaen"/>
          <w:lang w:val="zu-ZA"/>
        </w:rPr>
        <w:t>» ՊՈԱԿ-ի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կառավարումն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իրականացնող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լիազորված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պետական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մարմնի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փոփոխություն՝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ՀՀ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արդարադատության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նախարարության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փոխարեն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լիազորված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պետական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մարմին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է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սահմանվել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ՀՀ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առողջապահության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նախարարությունը</w:t>
      </w:r>
      <w:r w:rsidRPr="003B2640">
        <w:rPr>
          <w:rFonts w:ascii="GHEA Grapalat" w:hAnsi="GHEA Grapalat" w:cs="Sylfaen"/>
          <w:lang w:val="zu-ZA"/>
        </w:rPr>
        <w:t xml:space="preserve">, </w:t>
      </w:r>
      <w:r w:rsidRPr="003B2640">
        <w:rPr>
          <w:rFonts w:ascii="GHEA Grapalat" w:hAnsi="GHEA Grapalat" w:cs="Sylfaen"/>
          <w:lang w:val="hy-AM"/>
        </w:rPr>
        <w:t>որի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արդյունքում</w:t>
      </w:r>
      <w:r w:rsidRPr="003B2640">
        <w:rPr>
          <w:rFonts w:ascii="GHEA Grapalat" w:hAnsi="GHEA Grapalat" w:cs="Sylfaen"/>
          <w:lang w:val="zu-ZA"/>
        </w:rPr>
        <w:t xml:space="preserve"> «</w:t>
      </w:r>
      <w:r w:rsidRPr="003B2640">
        <w:rPr>
          <w:rFonts w:ascii="GHEA Grapalat" w:hAnsi="GHEA Grapalat" w:cs="Sylfaen"/>
          <w:lang w:val="hy-AM"/>
        </w:rPr>
        <w:t>Արդարադատության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նախարարության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քրեակատարողական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հիմնարկում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պահվող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կալանավորված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անձանց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և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դատապարտյալներին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պատշաճ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բժշկական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օգնություն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և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սպասարկման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ծառայություններ</w:t>
      </w:r>
      <w:r w:rsidRPr="003B2640">
        <w:rPr>
          <w:rFonts w:ascii="GHEA Grapalat" w:hAnsi="GHEA Grapalat" w:cs="Sylfaen"/>
          <w:lang w:val="zu-ZA"/>
        </w:rPr>
        <w:t xml:space="preserve">» </w:t>
      </w:r>
      <w:r w:rsidRPr="003B2640">
        <w:rPr>
          <w:rFonts w:ascii="GHEA Grapalat" w:hAnsi="GHEA Grapalat" w:cs="Sylfaen"/>
          <w:lang w:val="hy-AM"/>
        </w:rPr>
        <w:t>միջոցառումը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փոխանցվել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է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ՀՀ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202F1A">
        <w:rPr>
          <w:rFonts w:ascii="GHEA Grapalat" w:hAnsi="GHEA Grapalat" w:cs="Sylfaen"/>
          <w:lang w:val="hy-AM"/>
        </w:rPr>
        <w:t>ԱՆ-ին</w:t>
      </w:r>
      <w:r w:rsidRPr="003B2640">
        <w:rPr>
          <w:rFonts w:ascii="GHEA Grapalat" w:hAnsi="GHEA Grapalat" w:cs="Sylfaen"/>
          <w:lang w:val="zu-ZA"/>
        </w:rPr>
        <w:t xml:space="preserve">: </w:t>
      </w:r>
      <w:r w:rsidRPr="003B2640">
        <w:rPr>
          <w:rFonts w:ascii="GHEA Grapalat" w:hAnsi="GHEA Grapalat" w:cs="Arial"/>
          <w:lang w:val="zu-ZA"/>
        </w:rPr>
        <w:t>2023թ.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համադրելի</w:t>
      </w:r>
      <w:r w:rsidRPr="003B2640">
        <w:rPr>
          <w:rFonts w:ascii="GHEA Grapalat" w:hAnsi="GHEA Grapalat" w:cs="Sylfaen"/>
          <w:lang w:val="zu-ZA"/>
        </w:rPr>
        <w:t xml:space="preserve"> </w:t>
      </w:r>
      <w:r w:rsidRPr="003B2640">
        <w:rPr>
          <w:rFonts w:ascii="GHEA Grapalat" w:hAnsi="GHEA Grapalat" w:cs="Sylfaen"/>
          <w:lang w:val="hy-AM"/>
        </w:rPr>
        <w:t>ցուցանիշի</w:t>
      </w:r>
      <w:r w:rsidRPr="003B2640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zu-ZA"/>
        </w:rPr>
        <w:t xml:space="preserve">համեմատ </w:t>
      </w:r>
      <w:r>
        <w:rPr>
          <w:rFonts w:ascii="GHEA Grapalat" w:hAnsi="GHEA Grapalat" w:cs="Arial"/>
          <w:lang w:val="zu-ZA"/>
        </w:rPr>
        <w:t>ԱՆ</w:t>
      </w:r>
      <w:r w:rsidRPr="003B2640">
        <w:rPr>
          <w:rFonts w:ascii="GHEA Grapalat" w:hAnsi="GHEA Grapalat" w:cs="Arial"/>
          <w:lang w:val="zu-ZA"/>
        </w:rPr>
        <w:t xml:space="preserve"> ծախսերն աճել են 10.3%</w:t>
      </w:r>
      <w:r w:rsidRPr="003B2640">
        <w:rPr>
          <w:rFonts w:ascii="GHEA Grapalat" w:hAnsi="GHEA Grapalat" w:cs="Arial"/>
          <w:lang w:val="zu-ZA"/>
        </w:rPr>
        <w:noBreakHyphen/>
        <w:t>ով կամ 1</w:t>
      </w:r>
      <w:r>
        <w:rPr>
          <w:rFonts w:ascii="GHEA Grapalat" w:hAnsi="GHEA Grapalat" w:cs="Arial"/>
          <w:lang w:val="zu-ZA"/>
        </w:rPr>
        <w:t>4</w:t>
      </w:r>
      <w:r w:rsidRPr="003B2640">
        <w:rPr>
          <w:rFonts w:ascii="GHEA Grapalat" w:hAnsi="GHEA Grapalat" w:cs="Arial"/>
          <w:lang w:val="zu-ZA"/>
        </w:rPr>
        <w:t xml:space="preserve"> մլրդ դրամով՝ հիմնականում պայմանավորված «Սոցիալապես անապահով և առանձին խմբերի անձանց բժշկական օգնություն», «Ոչ վարակիչ հիվանդությունների բժշկական օգնության ապահովում», «Դեղապահովում» և «Առողջության առաջնային պահպանում» ծրագրերի շրջանակներում կատարված ծախսերի աճով:</w:t>
      </w:r>
    </w:p>
    <w:p w14:paraId="475AF8A2" w14:textId="00BEFEC6" w:rsidR="00680C1B" w:rsidRPr="003B2640" w:rsidRDefault="00680C1B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Arial"/>
          <w:bCs/>
          <w:i/>
          <w:lang w:val="hy-AM"/>
        </w:rPr>
        <w:t>Առողջապահության</w:t>
      </w:r>
      <w:r w:rsidRPr="003B2640">
        <w:rPr>
          <w:rFonts w:ascii="GHEA Grapalat" w:hAnsi="GHEA Grapalat" w:cs="Arial"/>
          <w:bCs/>
          <w:i/>
          <w:lang w:val="zu-ZA"/>
        </w:rPr>
        <w:t xml:space="preserve"> </w:t>
      </w:r>
      <w:r w:rsidRPr="003B2640">
        <w:rPr>
          <w:rFonts w:ascii="GHEA Grapalat" w:hAnsi="GHEA Grapalat" w:cs="Arial"/>
          <w:bCs/>
          <w:i/>
          <w:lang w:val="hy-AM"/>
        </w:rPr>
        <w:t>համակարգի</w:t>
      </w:r>
      <w:r w:rsidRPr="003B2640">
        <w:rPr>
          <w:rFonts w:ascii="GHEA Grapalat" w:hAnsi="GHEA Grapalat" w:cs="Arial"/>
          <w:bCs/>
          <w:i/>
          <w:lang w:val="zu-ZA"/>
        </w:rPr>
        <w:t xml:space="preserve"> </w:t>
      </w:r>
      <w:r w:rsidRPr="003B2640">
        <w:rPr>
          <w:rFonts w:ascii="GHEA Grapalat" w:hAnsi="GHEA Grapalat" w:cs="Arial"/>
          <w:bCs/>
          <w:i/>
          <w:lang w:val="hy-AM"/>
        </w:rPr>
        <w:t>արդիականացման</w:t>
      </w:r>
      <w:r w:rsidRPr="003B2640">
        <w:rPr>
          <w:rFonts w:ascii="GHEA Grapalat" w:hAnsi="GHEA Grapalat" w:cs="Arial"/>
          <w:bCs/>
          <w:i/>
          <w:lang w:val="zu-ZA"/>
        </w:rPr>
        <w:t xml:space="preserve"> </w:t>
      </w:r>
      <w:r w:rsidRPr="003B2640">
        <w:rPr>
          <w:rFonts w:ascii="GHEA Grapalat" w:hAnsi="GHEA Grapalat" w:cs="Arial"/>
          <w:bCs/>
          <w:i/>
          <w:lang w:val="hy-AM"/>
        </w:rPr>
        <w:t>և</w:t>
      </w:r>
      <w:r w:rsidRPr="003B2640">
        <w:rPr>
          <w:rFonts w:ascii="GHEA Grapalat" w:hAnsi="GHEA Grapalat" w:cs="Arial"/>
          <w:bCs/>
          <w:i/>
          <w:lang w:val="zu-ZA"/>
        </w:rPr>
        <w:t xml:space="preserve"> </w:t>
      </w:r>
      <w:r w:rsidRPr="003B2640">
        <w:rPr>
          <w:rFonts w:ascii="GHEA Grapalat" w:hAnsi="GHEA Grapalat" w:cs="Arial"/>
          <w:bCs/>
          <w:i/>
          <w:lang w:val="hy-AM"/>
        </w:rPr>
        <w:t>արդյունավետության</w:t>
      </w:r>
      <w:r w:rsidRPr="003B2640">
        <w:rPr>
          <w:rFonts w:ascii="GHEA Grapalat" w:hAnsi="GHEA Grapalat" w:cs="Arial"/>
          <w:bCs/>
          <w:i/>
          <w:lang w:val="zu-ZA"/>
        </w:rPr>
        <w:t xml:space="preserve"> </w:t>
      </w:r>
      <w:r w:rsidRPr="003B2640">
        <w:rPr>
          <w:rFonts w:ascii="GHEA Grapalat" w:hAnsi="GHEA Grapalat" w:cs="Arial"/>
          <w:bCs/>
          <w:i/>
          <w:lang w:val="hy-AM"/>
        </w:rPr>
        <w:t>բարձրացման</w:t>
      </w:r>
      <w:r w:rsidRPr="003B2640">
        <w:rPr>
          <w:rFonts w:ascii="GHEA Grapalat" w:hAnsi="GHEA Grapalat" w:cs="Arial"/>
          <w:bCs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ծրագրի</w:t>
      </w:r>
      <w:r w:rsidRPr="003B2640">
        <w:rPr>
          <w:rFonts w:ascii="GHEA Grapalat" w:hAnsi="GHEA Grapalat"/>
          <w:lang w:val="hy-AM"/>
        </w:rPr>
        <w:t xml:space="preserve"> ծախսերը </w:t>
      </w:r>
      <w:r w:rsidRPr="003B2640">
        <w:rPr>
          <w:rFonts w:ascii="GHEA Grapalat" w:hAnsi="GHEA Grapalat"/>
          <w:lang w:val="pt-BR"/>
        </w:rPr>
        <w:t>202</w:t>
      </w:r>
      <w:r w:rsidRPr="003B2640">
        <w:rPr>
          <w:rFonts w:ascii="GHEA Grapalat" w:hAnsi="GHEA Grapalat"/>
          <w:lang w:val="hy-AM"/>
        </w:rPr>
        <w:t xml:space="preserve">4թ. </w:t>
      </w:r>
      <w:r w:rsidRPr="003B2640">
        <w:rPr>
          <w:rFonts w:ascii="GHEA Grapalat" w:hAnsi="GHEA Grapalat" w:cs="GHEA Grapalat"/>
          <w:iCs/>
          <w:lang w:val="hy-AM"/>
        </w:rPr>
        <w:t xml:space="preserve">կազմել են ավելի քան 2.3 մլրդ դրամ կամ </w:t>
      </w:r>
      <w:r w:rsidR="00E71B3E">
        <w:rPr>
          <w:rFonts w:ascii="GHEA Grapalat" w:hAnsi="GHEA Grapalat" w:cs="GHEA Grapalat"/>
          <w:iCs/>
        </w:rPr>
        <w:t>ծրագրված</w:t>
      </w:r>
      <w:r w:rsidR="00E71B3E" w:rsidRPr="0053252A">
        <w:rPr>
          <w:rFonts w:ascii="GHEA Grapalat" w:hAnsi="GHEA Grapalat" w:cs="GHEA Grapalat"/>
          <w:iCs/>
          <w:lang w:val="zu-ZA"/>
        </w:rPr>
        <w:t xml:space="preserve"> </w:t>
      </w:r>
      <w:r w:rsidR="00E71B3E">
        <w:rPr>
          <w:rFonts w:ascii="GHEA Grapalat" w:hAnsi="GHEA Grapalat" w:cs="GHEA Grapalat"/>
          <w:iCs/>
        </w:rPr>
        <w:t>ցուցանիշ</w:t>
      </w:r>
      <w:r w:rsidRPr="003B2640">
        <w:rPr>
          <w:rFonts w:ascii="GHEA Grapalat" w:hAnsi="GHEA Grapalat" w:cs="GHEA Grapalat"/>
          <w:iCs/>
          <w:lang w:val="hy-AM"/>
        </w:rPr>
        <w:t>ի 78%-ը։ Ծրագիրն ամբողջությամբ ֆինանսավորվել է արտաքին աջակցությամբ իրականացվող վարկային և դրամաշնորհային ծրագրերի շրջանակներում:</w:t>
      </w:r>
      <w:r w:rsidR="00330C13" w:rsidRPr="0053252A">
        <w:rPr>
          <w:rFonts w:ascii="GHEA Grapalat" w:hAnsi="GHEA Grapalat" w:cs="GHEA Grapalat"/>
          <w:iCs/>
          <w:lang w:val="hy-AM"/>
        </w:rPr>
        <w:t xml:space="preserve"> Շեղումը հիմնականում պայմանավորված է «ՀՀ կայունացման և զարգացման Եվրասիական հիմնադրամի միջոցներից ֆինանսավորվող «ՀՀ-ում COVID-19 համավարակի </w:t>
      </w:r>
      <w:r w:rsidR="00330C13" w:rsidRPr="00710B18">
        <w:rPr>
          <w:rFonts w:ascii="GHEA Grapalat" w:hAnsi="GHEA Grapalat" w:cs="Arial"/>
          <w:lang w:val="zu-ZA"/>
        </w:rPr>
        <w:t>պատրաստվածության</w:t>
      </w:r>
      <w:r w:rsidR="00330C13" w:rsidRPr="0053252A">
        <w:rPr>
          <w:rFonts w:ascii="GHEA Grapalat" w:hAnsi="GHEA Grapalat" w:cs="GHEA Grapalat"/>
          <w:iCs/>
          <w:lang w:val="hy-AM"/>
        </w:rPr>
        <w:t xml:space="preserve"> մակարդակի բարձրացում. կորոնավիրուսից առաջացող սպառնալիքի հայտնաբերում և արձագանքում» ծրագրի շրջանակներում շենքային պայմանների բարելավում» </w:t>
      </w:r>
      <w:r w:rsidR="00E314BC" w:rsidRPr="0053252A">
        <w:rPr>
          <w:rFonts w:ascii="GHEA Grapalat" w:hAnsi="GHEA Grapalat" w:cs="GHEA Grapalat"/>
          <w:iCs/>
          <w:lang w:val="hy-AM"/>
        </w:rPr>
        <w:t xml:space="preserve">միջոցառման </w:t>
      </w:r>
      <w:r w:rsidR="00330C13" w:rsidRPr="0053252A">
        <w:rPr>
          <w:rFonts w:ascii="GHEA Grapalat" w:hAnsi="GHEA Grapalat" w:cs="GHEA Grapalat"/>
          <w:iCs/>
          <w:lang w:val="hy-AM"/>
        </w:rPr>
        <w:t>կատարողականով</w:t>
      </w:r>
      <w:r w:rsidR="00222FB4" w:rsidRPr="0053252A">
        <w:rPr>
          <w:rFonts w:ascii="GHEA Grapalat" w:hAnsi="GHEA Grapalat" w:cs="GHEA Grapalat"/>
          <w:iCs/>
          <w:lang w:val="hy-AM"/>
        </w:rPr>
        <w:t>, որը կազմել է 55.3%:</w:t>
      </w:r>
      <w:r w:rsidRPr="003B2640">
        <w:rPr>
          <w:rFonts w:ascii="GHEA Grapalat" w:hAnsi="GHEA Grapalat" w:cs="GHEA Grapalat"/>
          <w:iCs/>
          <w:lang w:val="hy-AM"/>
        </w:rPr>
        <w:t xml:space="preserve"> Նախորդ տարվա համեմատ Առողջապահության համակարգի արդիականացման և արդյունավետության բարձրացման ծրագրի ծախսերը նվազել են 47.1%-ով կամ 2.1 մլրդ դրամով, որը հիմնականում պայմանավորված է </w:t>
      </w:r>
      <w:r w:rsidR="001232E9" w:rsidRPr="003B2640">
        <w:rPr>
          <w:rFonts w:ascii="GHEA Grapalat" w:hAnsi="GHEA Grapalat" w:cs="GHEA Grapalat"/>
          <w:iCs/>
          <w:lang w:val="hy-AM"/>
        </w:rPr>
        <w:t>«</w:t>
      </w:r>
      <w:r w:rsidRPr="003B2640">
        <w:rPr>
          <w:rFonts w:ascii="GHEA Grapalat" w:hAnsi="GHEA Grapalat" w:cs="GHEA Grapalat"/>
          <w:iCs/>
          <w:lang w:val="hy-AM"/>
        </w:rPr>
        <w:t>Համաշխարհային բանկի աջակցությամբ իրականացվող ոչ վարակիչ հիվանդությունների կանխարգելման և վերահսկման ծրագրի լրացուցիչ ֆինանսավորման շրջանակներում շենքային պայմանների բարելավ</w:t>
      </w:r>
      <w:r w:rsidR="001232E9" w:rsidRPr="003B2640">
        <w:rPr>
          <w:rFonts w:ascii="GHEA Grapalat" w:hAnsi="GHEA Grapalat" w:cs="GHEA Grapalat"/>
          <w:iCs/>
          <w:lang w:val="hy-AM"/>
        </w:rPr>
        <w:t>ու</w:t>
      </w:r>
      <w:r w:rsidRPr="003B2640">
        <w:rPr>
          <w:rFonts w:ascii="GHEA Grapalat" w:hAnsi="GHEA Grapalat" w:cs="GHEA Grapalat"/>
          <w:iCs/>
          <w:lang w:val="hy-AM"/>
        </w:rPr>
        <w:t>մ</w:t>
      </w:r>
      <w:r w:rsidR="001232E9" w:rsidRPr="003B2640">
        <w:rPr>
          <w:rFonts w:ascii="GHEA Grapalat" w:hAnsi="GHEA Grapalat" w:cs="GHEA Grapalat"/>
          <w:iCs/>
          <w:lang w:val="hy-AM"/>
        </w:rPr>
        <w:t>»</w:t>
      </w:r>
      <w:r w:rsidRPr="003B2640">
        <w:rPr>
          <w:rFonts w:ascii="GHEA Grapalat" w:hAnsi="GHEA Grapalat" w:cs="GHEA Grapalat"/>
          <w:iCs/>
          <w:lang w:val="hy-AM"/>
        </w:rPr>
        <w:t xml:space="preserve"> միջոցառման շրջանակներում կատարված ծախսերի նվազմամբ:</w:t>
      </w:r>
    </w:p>
    <w:p w14:paraId="3E6213DC" w14:textId="38052400" w:rsidR="001232E9" w:rsidRPr="003B2640" w:rsidRDefault="007743AC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53252A">
        <w:rPr>
          <w:rFonts w:ascii="GHEA Grapalat" w:hAnsi="GHEA Grapalat"/>
          <w:bCs/>
          <w:lang w:val="hy-AM"/>
        </w:rPr>
        <w:t>ՀԲ</w:t>
      </w:r>
      <w:r w:rsidR="001232E9" w:rsidRPr="003B2640">
        <w:rPr>
          <w:rFonts w:ascii="GHEA Grapalat" w:hAnsi="GHEA Grapalat"/>
          <w:bCs/>
          <w:lang w:val="hy-AM"/>
        </w:rPr>
        <w:t xml:space="preserve"> աջակցությամբ իրականացվող ոչ վարակիչ հիվանդությունների կանխարգելման և վերահսկման ծրագրի լրացուցիչ ֆինանսավորման շենքային պայմանների բարելավման </w:t>
      </w:r>
      <w:r w:rsidR="001232E9" w:rsidRPr="003B2640">
        <w:rPr>
          <w:rFonts w:ascii="GHEA Grapalat" w:eastAsia="Times New Roman" w:hAnsi="GHEA Grapalat"/>
          <w:bCs/>
          <w:lang w:val="hy-AM" w:eastAsia="ru-RU"/>
        </w:rPr>
        <w:t>միջոցառման</w:t>
      </w:r>
      <w:r w:rsidR="00C16B4E">
        <w:rPr>
          <w:rFonts w:ascii="GHEA Grapalat" w:eastAsia="Times New Roman" w:hAnsi="GHEA Grapalat"/>
          <w:bCs/>
          <w:lang w:val="af-ZA" w:eastAsia="ru-RU"/>
        </w:rPr>
        <w:t xml:space="preserve"> </w:t>
      </w:r>
      <w:r w:rsidR="001232E9" w:rsidRPr="003B2640">
        <w:rPr>
          <w:rFonts w:ascii="GHEA Grapalat" w:eastAsia="Times New Roman" w:hAnsi="GHEA Grapalat"/>
          <w:bCs/>
          <w:lang w:val="af-ZA" w:eastAsia="ru-RU"/>
        </w:rPr>
        <w:t>շրջանակներո</w:t>
      </w:r>
      <w:r w:rsidR="001232E9" w:rsidRPr="003B2640">
        <w:rPr>
          <w:rFonts w:ascii="GHEA Grapalat" w:eastAsia="Times New Roman" w:hAnsi="GHEA Grapalat"/>
          <w:bCs/>
          <w:lang w:val="hy-AM" w:eastAsia="ru-RU"/>
        </w:rPr>
        <w:t>ւ</w:t>
      </w:r>
      <w:r w:rsidR="001232E9" w:rsidRPr="003B2640">
        <w:rPr>
          <w:rFonts w:ascii="GHEA Grapalat" w:eastAsia="Times New Roman" w:hAnsi="GHEA Grapalat"/>
          <w:bCs/>
          <w:lang w:val="af-ZA" w:eastAsia="ru-RU"/>
        </w:rPr>
        <w:t xml:space="preserve">մ վճարվել </w:t>
      </w:r>
      <w:r w:rsidR="001232E9" w:rsidRPr="003B2640">
        <w:rPr>
          <w:rFonts w:ascii="GHEA Grapalat" w:eastAsia="Times New Roman" w:hAnsi="GHEA Grapalat"/>
          <w:bCs/>
          <w:color w:val="000000" w:themeColor="text1"/>
          <w:lang w:val="af-ZA" w:eastAsia="ru-RU"/>
        </w:rPr>
        <w:t xml:space="preserve">է </w:t>
      </w:r>
      <w:r w:rsidR="001232E9" w:rsidRPr="003B2640">
        <w:rPr>
          <w:rFonts w:ascii="GHEA Grapalat" w:eastAsia="Arial Unicode MS" w:hAnsi="GHEA Grapalat" w:cs="Sylfaen"/>
          <w:bCs/>
          <w:color w:val="000000" w:themeColor="text1"/>
          <w:lang w:val="af-ZA"/>
        </w:rPr>
        <w:t xml:space="preserve">«Մարտունի բժշկական կենտրոն» ՓԲԸ-ի նոր շենքի կառուցման աշխատանքների </w:t>
      </w:r>
      <w:r w:rsidR="001232E9" w:rsidRPr="003B2640">
        <w:rPr>
          <w:rFonts w:ascii="GHEA Grapalat" w:eastAsia="Times New Roman" w:hAnsi="GHEA Grapalat"/>
          <w:bCs/>
          <w:lang w:val="af-ZA" w:eastAsia="ru-RU"/>
        </w:rPr>
        <w:t xml:space="preserve">երաշխիքային </w:t>
      </w:r>
      <w:r w:rsidR="001232E9" w:rsidRPr="003B2640">
        <w:rPr>
          <w:rFonts w:ascii="GHEA Grapalat" w:eastAsia="Arial Unicode MS" w:hAnsi="GHEA Grapalat" w:cs="Sylfaen"/>
          <w:bCs/>
          <w:lang w:val="af-ZA"/>
        </w:rPr>
        <w:t>2.5% գումարը</w:t>
      </w:r>
      <w:r w:rsidR="001232E9" w:rsidRPr="003B2640">
        <w:rPr>
          <w:rFonts w:ascii="GHEA Grapalat" w:eastAsia="Times New Roman" w:hAnsi="GHEA Grapalat"/>
          <w:bCs/>
          <w:lang w:val="af-ZA" w:eastAsia="ru-RU"/>
        </w:rPr>
        <w:t>:</w:t>
      </w:r>
      <w:r w:rsidR="00C16B4E">
        <w:rPr>
          <w:rFonts w:ascii="GHEA Grapalat" w:eastAsia="Times New Roman" w:hAnsi="GHEA Grapalat"/>
          <w:bCs/>
          <w:lang w:val="af-ZA" w:eastAsia="ru-RU"/>
        </w:rPr>
        <w:t xml:space="preserve"> </w:t>
      </w:r>
      <w:r w:rsidR="001232E9" w:rsidRPr="003B2640">
        <w:rPr>
          <w:rFonts w:ascii="GHEA Grapalat" w:eastAsia="Times New Roman" w:hAnsi="GHEA Grapalat"/>
          <w:bCs/>
          <w:lang w:val="af-ZA" w:eastAsia="ru-RU"/>
        </w:rPr>
        <w:t xml:space="preserve">Հաշվետու տարում </w:t>
      </w:r>
      <w:r w:rsidR="001232E9" w:rsidRPr="00710B18">
        <w:rPr>
          <w:rFonts w:ascii="GHEA Grapalat" w:hAnsi="GHEA Grapalat" w:cs="Arial"/>
          <w:lang w:val="zu-ZA"/>
        </w:rPr>
        <w:t>միջոցառման</w:t>
      </w:r>
      <w:r w:rsidR="001232E9" w:rsidRPr="003B2640">
        <w:rPr>
          <w:rFonts w:ascii="GHEA Grapalat" w:eastAsia="Times New Roman" w:hAnsi="GHEA Grapalat"/>
          <w:bCs/>
          <w:lang w:val="af-ZA" w:eastAsia="ru-RU"/>
        </w:rPr>
        <w:t xml:space="preserve"> </w:t>
      </w:r>
      <w:r w:rsidR="001232E9" w:rsidRPr="003B2640">
        <w:rPr>
          <w:rFonts w:ascii="GHEA Grapalat" w:hAnsi="GHEA Grapalat" w:cs="GHEA Grapalat"/>
          <w:iCs/>
          <w:lang w:val="hy-AM"/>
        </w:rPr>
        <w:t>ծախսերը կազմել են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="001232E9" w:rsidRPr="003B2640">
        <w:rPr>
          <w:rFonts w:ascii="GHEA Grapalat" w:hAnsi="GHEA Grapalat" w:cs="GHEA Grapalat"/>
          <w:iCs/>
          <w:lang w:val="hy-AM"/>
        </w:rPr>
        <w:t xml:space="preserve">65 մլն դրամ` </w:t>
      </w:r>
      <w:r w:rsidR="003A259A" w:rsidRPr="0053252A">
        <w:rPr>
          <w:rFonts w:ascii="GHEA Grapalat" w:hAnsi="GHEA Grapalat" w:cs="GHEA Grapalat"/>
          <w:iCs/>
          <w:lang w:val="hy-AM"/>
        </w:rPr>
        <w:t xml:space="preserve">ապահովելով </w:t>
      </w:r>
      <w:r w:rsidR="003A259A">
        <w:rPr>
          <w:rFonts w:ascii="GHEA Grapalat" w:hAnsi="GHEA Grapalat" w:cs="GHEA Grapalat"/>
          <w:iCs/>
          <w:lang w:val="hy-AM"/>
        </w:rPr>
        <w:t>95.6% կատարողական</w:t>
      </w:r>
      <w:r w:rsidR="001232E9" w:rsidRPr="003B2640">
        <w:rPr>
          <w:rFonts w:ascii="GHEA Grapalat" w:hAnsi="GHEA Grapalat" w:cs="GHEA Grapalat"/>
          <w:iCs/>
          <w:lang w:val="hy-AM"/>
        </w:rPr>
        <w:t>՝ պայմանավորված</w:t>
      </w:r>
      <w:r w:rsidR="001232E9" w:rsidRPr="003B2640">
        <w:rPr>
          <w:rFonts w:ascii="GHEA Grapalat" w:hAnsi="GHEA Grapalat" w:cs="Arial"/>
          <w:lang w:val="hy-AM"/>
        </w:rPr>
        <w:t xml:space="preserve"> ծրագրված և փաստացի փոխարժեքների տարբերությամբ:</w:t>
      </w:r>
      <w:r w:rsidR="001232E9" w:rsidRPr="003B2640">
        <w:rPr>
          <w:rFonts w:ascii="GHEA Grapalat" w:eastAsia="Arial Unicode MS" w:hAnsi="GHEA Grapalat" w:cs="Sylfaen"/>
          <w:bCs/>
          <w:lang w:val="af-ZA"/>
        </w:rPr>
        <w:t xml:space="preserve"> </w:t>
      </w:r>
      <w:r w:rsidR="001232E9" w:rsidRPr="003B2640">
        <w:rPr>
          <w:rFonts w:ascii="GHEA Grapalat" w:hAnsi="GHEA Grapalat" w:cs="GHEA Grapalat"/>
          <w:iCs/>
          <w:lang w:val="hy-AM"/>
        </w:rPr>
        <w:t>Նախորդ տարվա համեմատ</w:t>
      </w:r>
      <w:r w:rsidR="007F7C94" w:rsidRPr="0053252A">
        <w:rPr>
          <w:rFonts w:ascii="GHEA Grapalat" w:hAnsi="GHEA Grapalat" w:cs="GHEA Grapalat"/>
          <w:iCs/>
          <w:lang w:val="hy-AM"/>
        </w:rPr>
        <w:t xml:space="preserve"> նշված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="001232E9" w:rsidRPr="003B2640">
        <w:rPr>
          <w:rFonts w:ascii="GHEA Grapalat" w:hAnsi="GHEA Grapalat" w:cs="GHEA Grapalat"/>
          <w:iCs/>
          <w:lang w:val="hy-AM"/>
        </w:rPr>
        <w:t>ծախսերը նվազել են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="001232E9" w:rsidRPr="003B2640">
        <w:rPr>
          <w:rFonts w:ascii="GHEA Grapalat" w:hAnsi="GHEA Grapalat" w:cs="GHEA Grapalat"/>
          <w:iCs/>
          <w:lang w:val="hy-AM"/>
        </w:rPr>
        <w:t>97.4%</w:t>
      </w:r>
      <w:r w:rsidR="001232E9" w:rsidRPr="003B2640">
        <w:rPr>
          <w:rFonts w:ascii="GHEA Grapalat" w:hAnsi="GHEA Grapalat" w:cs="GHEA Grapalat"/>
          <w:iCs/>
          <w:lang w:val="hy-AM"/>
        </w:rPr>
        <w:noBreakHyphen/>
        <w:t>ով կամ 2.4 մլրդ դրամով, քանի որ շինարա</w:t>
      </w:r>
      <w:r w:rsidR="00B90589" w:rsidRPr="003244DF">
        <w:rPr>
          <w:rFonts w:ascii="GHEA Grapalat" w:hAnsi="GHEA Grapalat" w:cs="GHEA Grapalat"/>
          <w:iCs/>
          <w:lang w:val="hy-AM"/>
        </w:rPr>
        <w:t>րա</w:t>
      </w:r>
      <w:r w:rsidR="001232E9" w:rsidRPr="003B2640">
        <w:rPr>
          <w:rFonts w:ascii="GHEA Grapalat" w:hAnsi="GHEA Grapalat" w:cs="GHEA Grapalat"/>
          <w:iCs/>
          <w:lang w:val="hy-AM"/>
        </w:rPr>
        <w:t>կան աշխատանքներ</w:t>
      </w:r>
      <w:r w:rsidR="008F2FC9" w:rsidRPr="0053252A">
        <w:rPr>
          <w:rFonts w:ascii="GHEA Grapalat" w:hAnsi="GHEA Grapalat" w:cs="GHEA Grapalat"/>
          <w:iCs/>
          <w:lang w:val="hy-AM"/>
        </w:rPr>
        <w:t xml:space="preserve">ն </w:t>
      </w:r>
      <w:r w:rsidR="008F2FC9" w:rsidRPr="003B2640">
        <w:rPr>
          <w:rFonts w:ascii="GHEA Grapalat" w:hAnsi="GHEA Grapalat" w:cs="GHEA Grapalat"/>
          <w:iCs/>
          <w:lang w:val="hy-AM"/>
        </w:rPr>
        <w:t>իրականացվել են</w:t>
      </w:r>
      <w:r w:rsidR="008F2FC9" w:rsidRPr="0053252A">
        <w:rPr>
          <w:rFonts w:ascii="GHEA Grapalat" w:hAnsi="GHEA Grapalat" w:cs="GHEA Grapalat"/>
          <w:iCs/>
          <w:lang w:val="hy-AM"/>
        </w:rPr>
        <w:t xml:space="preserve"> </w:t>
      </w:r>
      <w:r w:rsidR="008F2FC9" w:rsidRPr="003B2640">
        <w:rPr>
          <w:rFonts w:ascii="GHEA Grapalat" w:hAnsi="GHEA Grapalat" w:cs="GHEA Grapalat"/>
          <w:iCs/>
          <w:lang w:val="hy-AM"/>
        </w:rPr>
        <w:t>2023թ.</w:t>
      </w:r>
      <w:r w:rsidR="001232E9" w:rsidRPr="003B2640">
        <w:rPr>
          <w:rFonts w:ascii="GHEA Grapalat" w:hAnsi="GHEA Grapalat" w:cs="GHEA Grapalat"/>
          <w:iCs/>
          <w:lang w:val="hy-AM"/>
        </w:rPr>
        <w:t>:</w:t>
      </w:r>
    </w:p>
    <w:p w14:paraId="2FF4867A" w14:textId="321DB2C7" w:rsidR="00680C1B" w:rsidRPr="003B2640" w:rsidRDefault="00680C1B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hy-AM"/>
        </w:rPr>
      </w:pPr>
      <w:r w:rsidRPr="003B2640">
        <w:rPr>
          <w:rFonts w:ascii="GHEA Grapalat" w:hAnsi="GHEA Grapalat" w:cs="Arial"/>
          <w:color w:val="000000" w:themeColor="text1"/>
          <w:lang w:val="hy-AM"/>
        </w:rPr>
        <w:t xml:space="preserve">Գլոբալ հիմնադրամի աջակցությամբ իրականացվող </w:t>
      </w:r>
      <w:r w:rsidRPr="003B2640">
        <w:rPr>
          <w:rFonts w:ascii="GHEA Grapalat" w:hAnsi="GHEA Grapalat"/>
          <w:bCs/>
          <w:color w:val="000000" w:themeColor="text1"/>
          <w:lang w:val="hy-AM"/>
        </w:rPr>
        <w:t>«ՀՀ</w:t>
      </w:r>
      <w:r w:rsidR="003766E6" w:rsidRPr="003766E6">
        <w:rPr>
          <w:rFonts w:ascii="GHEA Grapalat" w:hAnsi="GHEA Grapalat"/>
          <w:bCs/>
          <w:color w:val="000000" w:themeColor="text1"/>
          <w:lang w:val="hy-AM"/>
        </w:rPr>
        <w:t>-ում</w:t>
      </w:r>
      <w:r w:rsidRPr="003B2640">
        <w:rPr>
          <w:rFonts w:ascii="GHEA Grapalat" w:hAnsi="GHEA Grapalat"/>
          <w:bCs/>
          <w:color w:val="000000" w:themeColor="text1"/>
          <w:lang w:val="hy-AM"/>
        </w:rPr>
        <w:t xml:space="preserve"> տուբերկուլյոզի և ՄԻԱՎ/</w:t>
      </w:r>
      <w:r w:rsidRPr="00710B18">
        <w:rPr>
          <w:rFonts w:ascii="GHEA Grapalat" w:hAnsi="GHEA Grapalat" w:cs="Arial"/>
          <w:lang w:val="zu-ZA"/>
        </w:rPr>
        <w:t>ՁԻԱՀ</w:t>
      </w:r>
      <w:r w:rsidRPr="003B2640">
        <w:rPr>
          <w:rFonts w:ascii="GHEA Grapalat" w:hAnsi="GHEA Grapalat"/>
          <w:bCs/>
          <w:color w:val="000000" w:themeColor="text1"/>
          <w:lang w:val="hy-AM"/>
        </w:rPr>
        <w:t>-ի ծրագրերի հզորացում» միջոցառման նպատակն է ապահովել տուբերկուլոզի բոլոր ձևերի որակյալ ախտորոշումը,</w:t>
      </w:r>
      <w:r w:rsidR="00C16B4E">
        <w:rPr>
          <w:rFonts w:ascii="GHEA Grapalat" w:hAnsi="GHEA Grapalat"/>
          <w:bCs/>
          <w:color w:val="000000" w:themeColor="text1"/>
          <w:lang w:val="hy-AM"/>
        </w:rPr>
        <w:t xml:space="preserve"> </w:t>
      </w:r>
      <w:r w:rsidRPr="003B2640">
        <w:rPr>
          <w:rFonts w:ascii="GHEA Grapalat" w:hAnsi="GHEA Grapalat"/>
          <w:bCs/>
          <w:color w:val="000000" w:themeColor="text1"/>
          <w:lang w:val="hy-AM"/>
        </w:rPr>
        <w:t xml:space="preserve">բուժման մատչելիությունը, իրականացնել ՄԻԱՎ/ՁԻԱՀ-ի կանխարգելման միջոցառումներ, աջակցել հակառետրովիրուսային և օպորտունիստական հիվանդությունների բուժման գործընթացին, ապահովել ախտորոշիչ լաբորատոր հետազոտությունների կատարումը և </w:t>
      </w:r>
      <w:r w:rsidRPr="003B2640">
        <w:rPr>
          <w:rFonts w:ascii="GHEA Grapalat" w:hAnsi="GHEA Grapalat"/>
          <w:bCs/>
          <w:color w:val="000000" w:themeColor="text1"/>
          <w:lang w:val="hy-AM"/>
        </w:rPr>
        <w:lastRenderedPageBreak/>
        <w:t>ՄԻԱՎ/ՁԻԱՀ-ի մոնի</w:t>
      </w:r>
      <w:r w:rsidR="00B90589" w:rsidRPr="003244DF">
        <w:rPr>
          <w:rFonts w:ascii="GHEA Grapalat" w:hAnsi="GHEA Grapalat"/>
          <w:bCs/>
          <w:color w:val="000000" w:themeColor="text1"/>
          <w:lang w:val="hy-AM"/>
        </w:rPr>
        <w:t>տ</w:t>
      </w:r>
      <w:r w:rsidRPr="003B2640">
        <w:rPr>
          <w:rFonts w:ascii="GHEA Grapalat" w:hAnsi="GHEA Grapalat"/>
          <w:bCs/>
          <w:color w:val="000000" w:themeColor="text1"/>
          <w:lang w:val="hy-AM"/>
        </w:rPr>
        <w:t>որինգը, հզորացնել գնահատման համակարգը</w:t>
      </w:r>
      <w:r w:rsidR="009E5C96">
        <w:rPr>
          <w:rFonts w:ascii="GHEA Grapalat" w:hAnsi="GHEA Grapalat"/>
          <w:bCs/>
          <w:color w:val="000000" w:themeColor="text1"/>
          <w:lang w:val="hy-AM"/>
        </w:rPr>
        <w:t>:</w:t>
      </w:r>
      <w:r w:rsidR="009E5C96" w:rsidRPr="0053252A">
        <w:rPr>
          <w:rFonts w:ascii="GHEA Grapalat" w:hAnsi="GHEA Grapalat"/>
          <w:bCs/>
          <w:color w:val="000000" w:themeColor="text1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Ծրագրի</w:t>
      </w:r>
      <w:r w:rsidR="009E5C96" w:rsidRPr="0053252A">
        <w:rPr>
          <w:rFonts w:ascii="GHEA Grapalat" w:hAnsi="GHEA Grapalat" w:cs="Arial"/>
          <w:lang w:val="hy-AM"/>
        </w:rPr>
        <w:t>՝</w:t>
      </w:r>
      <w:r w:rsidRPr="003B2640">
        <w:rPr>
          <w:rFonts w:ascii="GHEA Grapalat" w:hAnsi="GHEA Grapalat" w:cs="Arial"/>
          <w:lang w:val="hy-AM"/>
        </w:rPr>
        <w:t xml:space="preserve"> ծառայությունների ձեռքբերման</w:t>
      </w:r>
      <w:r w:rsidR="009E5C96" w:rsidRPr="0053252A">
        <w:rPr>
          <w:rFonts w:ascii="GHEA Grapalat" w:hAnsi="GHEA Grapalat" w:cs="Arial"/>
          <w:lang w:val="hy-AM"/>
        </w:rPr>
        <w:t xml:space="preserve"> բաղադրիչի</w:t>
      </w:r>
      <w:r w:rsidRPr="003B2640">
        <w:rPr>
          <w:rFonts w:ascii="GHEA Grapalat" w:hAnsi="GHEA Grapalat" w:cs="Arial"/>
          <w:lang w:val="hy-AM"/>
        </w:rPr>
        <w:t xml:space="preserve"> շրջանակներում հաշվետու տարվա ընթացքում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որակյալ ախտորոշում և բուժում ստացած տուբերկուլոզով պացիենտների թիվը կազմել է 426՝ կանխատեսված 450-ի և նախորդ տարվա 402-ի դիմաց, իսկ ընդհանուր գնահատված տուբերկուլյոզի դեպքերի թիվը</w:t>
      </w:r>
      <w:r w:rsidR="004E5567" w:rsidRPr="0053252A">
        <w:rPr>
          <w:rFonts w:ascii="GHEA Grapalat" w:hAnsi="GHEA Grapalat" w:cs="Arial"/>
          <w:lang w:val="hy-AM"/>
        </w:rPr>
        <w:t xml:space="preserve"> կազմել է</w:t>
      </w:r>
      <w:r w:rsidRPr="003B2640">
        <w:rPr>
          <w:rFonts w:ascii="GHEA Grapalat" w:hAnsi="GHEA Grapalat" w:cs="Arial"/>
          <w:lang w:val="hy-AM"/>
        </w:rPr>
        <w:t xml:space="preserve"> 560՝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կանխատեսված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և նախորդ տարվա 500-ի դիմաց: Տարվա ընթացքում որակյալ ախտորոշում և բուժում ստացած ՄԻԱՎ-ով ապրող մարդկանց թիվը կազմել է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3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823՝ կանխատեսված 3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300-ի և նախորդ տարվա 3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398-ի դիմաց, իսկ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ՄԻԱՎ դրական դեպքերի</w:t>
      </w:r>
      <w:r w:rsidR="004E5567" w:rsidRPr="0053252A">
        <w:rPr>
          <w:rFonts w:ascii="GHEA Grapalat" w:hAnsi="GHEA Grapalat" w:cs="Arial"/>
          <w:lang w:val="hy-AM"/>
        </w:rPr>
        <w:t xml:space="preserve"> </w:t>
      </w:r>
      <w:r w:rsidR="004E5567" w:rsidRPr="003B2640">
        <w:rPr>
          <w:rFonts w:ascii="GHEA Grapalat" w:hAnsi="GHEA Grapalat" w:cs="Arial"/>
          <w:lang w:val="hy-AM"/>
        </w:rPr>
        <w:t>ընդհանուր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 xml:space="preserve">թիվը </w:t>
      </w:r>
      <w:r w:rsidR="004E5567" w:rsidRPr="0053252A">
        <w:rPr>
          <w:rFonts w:ascii="GHEA Grapalat" w:hAnsi="GHEA Grapalat" w:cs="Arial"/>
          <w:lang w:val="hy-AM"/>
        </w:rPr>
        <w:t xml:space="preserve">կազմել է </w:t>
      </w:r>
      <w:r w:rsidRPr="003B2640">
        <w:rPr>
          <w:rFonts w:ascii="GHEA Grapalat" w:hAnsi="GHEA Grapalat" w:cs="Arial"/>
          <w:lang w:val="hy-AM"/>
        </w:rPr>
        <w:t>4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500՝ կանխատեսված 4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000-ի և նախորդ տարվա 3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398-ի դիմաց:</w:t>
      </w:r>
    </w:p>
    <w:p w14:paraId="52D7C3DF" w14:textId="7005554C" w:rsidR="00680C1B" w:rsidRPr="0053252A" w:rsidRDefault="00680C1B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color w:val="000000" w:themeColor="text1"/>
          <w:lang w:val="hy-AM"/>
        </w:rPr>
      </w:pPr>
      <w:r w:rsidRPr="003B2640">
        <w:rPr>
          <w:rFonts w:ascii="GHEA Grapalat" w:hAnsi="GHEA Grapalat" w:cs="Arial"/>
          <w:lang w:val="hy-AM"/>
        </w:rPr>
        <w:t>Ծրագրի՝ առողջապահական համակարգի կարողությունների զարգացման և տեխնիկական հագեցվածության ապահովման բաղադրիչի շրջանակներում ‹‹Ինֆեկցիոն հիվանդությունների ազգային կենտրոն›› ՓԲԸ-ի,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 xml:space="preserve">‹‹Թոքաբանության ազգային կենտրոն›› </w:t>
      </w:r>
      <w:r w:rsidR="004C31FD" w:rsidRPr="003B2640">
        <w:rPr>
          <w:rFonts w:ascii="GHEA Grapalat" w:hAnsi="GHEA Grapalat" w:cs="Arial"/>
          <w:lang w:val="hy-AM"/>
        </w:rPr>
        <w:t>ՓԲԸ</w:t>
      </w:r>
      <w:r w:rsidRPr="003B2640">
        <w:rPr>
          <w:rFonts w:ascii="GHEA Grapalat" w:hAnsi="GHEA Grapalat" w:cs="Arial"/>
          <w:lang w:val="hy-AM"/>
        </w:rPr>
        <w:t>-ի և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‹‹Ս</w:t>
      </w:r>
      <w:r w:rsidR="004C31FD" w:rsidRPr="003B2640">
        <w:rPr>
          <w:rFonts w:ascii="GHEA Grapalat" w:hAnsi="GHEA Grapalat" w:cs="Arial"/>
          <w:lang w:val="hy-AM"/>
        </w:rPr>
        <w:t>ուրբ</w:t>
      </w:r>
      <w:r w:rsidRPr="003B2640">
        <w:rPr>
          <w:rFonts w:ascii="GHEA Grapalat" w:hAnsi="GHEA Grapalat" w:cs="Arial"/>
          <w:lang w:val="hy-AM"/>
        </w:rPr>
        <w:t xml:space="preserve"> Գրիգոր Լուսավորիչ›› բժշկական կենտրոն ՓԲԸ-ի համար ձեռք են բերվել 2 ավտոկլավ, 3 անզգայացնող սարք, 5 շարժական ուլտրաձայնային սարք, 1 EEG, 1 EMG, 1</w:t>
      </w:r>
      <w:r w:rsidRPr="003B2640">
        <w:rPr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տեսաբրոնխոսկոպ, 7 վիրահատական սեղաններ</w:t>
      </w:r>
      <w:r w:rsidR="00C663C5" w:rsidRPr="003B2640">
        <w:rPr>
          <w:rFonts w:ascii="GHEA Grapalat" w:hAnsi="GHEA Grapalat" w:cs="Arial"/>
          <w:lang w:val="hy-AM"/>
        </w:rPr>
        <w:t xml:space="preserve">, </w:t>
      </w:r>
      <w:r w:rsidRPr="003B2640">
        <w:rPr>
          <w:rFonts w:ascii="GHEA Grapalat" w:hAnsi="GHEA Grapalat" w:cs="Arial"/>
          <w:lang w:val="hy-AM"/>
        </w:rPr>
        <w:t>40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CO</w:t>
      </w:r>
      <w:r w:rsidRPr="003B2640">
        <w:rPr>
          <w:rFonts w:ascii="GHEA Grapalat" w:hAnsi="GHEA Grapalat" w:cs="Arial"/>
          <w:vertAlign w:val="subscript"/>
          <w:lang w:val="hy-AM"/>
        </w:rPr>
        <w:t>2</w:t>
      </w:r>
      <w:r w:rsidRPr="003B2640">
        <w:rPr>
          <w:rFonts w:ascii="GHEA Grapalat" w:hAnsi="GHEA Grapalat" w:cs="Arial"/>
          <w:lang w:val="hy-AM"/>
        </w:rPr>
        <w:t xml:space="preserve">-ով պացիենտի մոնիտոր, 20 սայլակներ՝ հիվանդի </w:t>
      </w:r>
      <w:r w:rsidRPr="003B2640">
        <w:rPr>
          <w:rFonts w:ascii="GHEA Grapalat" w:hAnsi="GHEA Grapalat" w:cs="Arial"/>
          <w:color w:val="000000" w:themeColor="text1"/>
          <w:lang w:val="hy-AM"/>
        </w:rPr>
        <w:t>տեղափոխման</w:t>
      </w:r>
      <w:r w:rsidR="005A346E" w:rsidRPr="0053252A">
        <w:rPr>
          <w:rFonts w:ascii="GHEA Grapalat" w:hAnsi="GHEA Grapalat" w:cs="Arial"/>
          <w:color w:val="000000" w:themeColor="text1"/>
          <w:lang w:val="hy-AM"/>
        </w:rPr>
        <w:t xml:space="preserve"> համար,</w:t>
      </w:r>
      <w:r w:rsidRPr="003B2640">
        <w:rPr>
          <w:rFonts w:ascii="GHEA Grapalat" w:hAnsi="GHEA Grapalat"/>
          <w:bCs/>
          <w:color w:val="000000" w:themeColor="text1"/>
          <w:lang w:val="hy-AM"/>
        </w:rPr>
        <w:t xml:space="preserve"> և այլ բժշկական սարքավորումներ</w:t>
      </w:r>
      <w:r w:rsidRPr="003B2640">
        <w:rPr>
          <w:rFonts w:ascii="GHEA Grapalat" w:hAnsi="GHEA Grapalat" w:cs="Arial"/>
          <w:color w:val="000000" w:themeColor="text1"/>
          <w:lang w:val="hy-AM"/>
        </w:rPr>
        <w:t>:</w:t>
      </w:r>
      <w:r w:rsidR="001D3BC2" w:rsidRPr="0053252A">
        <w:rPr>
          <w:rFonts w:ascii="GHEA Grapalat" w:hAnsi="GHEA Grapalat" w:cs="Arial"/>
          <w:color w:val="000000" w:themeColor="text1"/>
          <w:lang w:val="hy-AM"/>
        </w:rPr>
        <w:t xml:space="preserve"> Սարքավորումները ձեռք են բերվել նախատեսված ծավալներով:</w:t>
      </w:r>
    </w:p>
    <w:p w14:paraId="3A821BC7" w14:textId="4624DDDD" w:rsidR="00680C1B" w:rsidRPr="003B2640" w:rsidRDefault="00680C1B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hy-AM"/>
        </w:rPr>
      </w:pPr>
      <w:r w:rsidRPr="003B2640">
        <w:rPr>
          <w:rFonts w:ascii="GHEA Grapalat" w:hAnsi="GHEA Grapalat" w:cs="Arial"/>
          <w:lang w:val="hy-AM"/>
        </w:rPr>
        <w:t xml:space="preserve">Գլոբալ հիմնադրամի աջակցությամբ իրականացվող </w:t>
      </w:r>
      <w:r w:rsidR="001D3BC2" w:rsidRPr="0053252A">
        <w:rPr>
          <w:rFonts w:ascii="GHEA Grapalat" w:hAnsi="GHEA Grapalat" w:cs="Arial"/>
          <w:lang w:val="hy-AM"/>
        </w:rPr>
        <w:t>ՀՀ-ում</w:t>
      </w:r>
      <w:r w:rsidRPr="003B2640">
        <w:rPr>
          <w:rFonts w:ascii="GHEA Grapalat" w:hAnsi="GHEA Grapalat" w:cs="Arial"/>
          <w:lang w:val="hy-AM"/>
        </w:rPr>
        <w:t xml:space="preserve"> տուբերկուլյոզի և ՄԻԱՎ/ՁԻԱՀ-ի ծրագրերի հզորացման դրամաշնորհային ծրագրի շրջանակներում 2024թ. ընդհանուր առմամբ օգտագործվել է 648.5 մլն դրամ կամ նախատեսված միջոցների 91.9%-ը: Մասնավորապես՝ 351.7 մլն դրամ է </w:t>
      </w:r>
      <w:r w:rsidR="0033138C" w:rsidRPr="0053252A">
        <w:rPr>
          <w:rFonts w:ascii="GHEA Grapalat" w:hAnsi="GHEA Grapalat" w:cs="Arial"/>
          <w:lang w:val="hy-AM"/>
        </w:rPr>
        <w:t>օգտագործ</w:t>
      </w:r>
      <w:r w:rsidRPr="003B2640">
        <w:rPr>
          <w:rFonts w:ascii="GHEA Grapalat" w:hAnsi="GHEA Grapalat" w:cs="Arial"/>
          <w:lang w:val="hy-AM"/>
        </w:rPr>
        <w:t xml:space="preserve">վել (նախատեսվածի 87.9%-ը) ծրագրի ծառայությունների ձեռքբերման բաղադրիչի շրջանակներում և 296.8 մլն դրամ (նախատեսվածի 97%-ը)` ՀՀ պետական առողջապահական համակարգի կարողությունների զարգացման և տեխնիկական հագեցվածության ապահովման բաղադրիչի շրջանակներում: Ծրագրի կատարողականը հիմնականում պայմանավորված է </w:t>
      </w:r>
      <w:r w:rsidRPr="00A85093">
        <w:rPr>
          <w:rFonts w:ascii="GHEA Grapalat" w:hAnsi="GHEA Grapalat" w:cs="Arial"/>
          <w:lang w:val="hy-AM"/>
        </w:rPr>
        <w:t>ուղղակի</w:t>
      </w:r>
      <w:r w:rsidRPr="003B2640">
        <w:rPr>
          <w:rFonts w:ascii="GHEA Grapalat" w:hAnsi="GHEA Grapalat" w:cs="Arial"/>
          <w:lang w:val="hy-AM"/>
        </w:rPr>
        <w:t xml:space="preserve"> </w:t>
      </w:r>
      <w:r w:rsidRPr="00A85093">
        <w:rPr>
          <w:rFonts w:ascii="GHEA Grapalat" w:hAnsi="GHEA Grapalat" w:cs="Arial"/>
          <w:lang w:val="hy-AM"/>
        </w:rPr>
        <w:t>գնումների հետաձգմամբ, ինչպես նաև գնումների արդյունքում առաջացած տնտեսմամբ:</w:t>
      </w:r>
    </w:p>
    <w:p w14:paraId="2C706BFF" w14:textId="41A9C6B1" w:rsidR="00680C1B" w:rsidRPr="00CC6616" w:rsidRDefault="00680C1B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Sylfaen"/>
          <w:bCs/>
          <w:lang w:val="hy-AM"/>
        </w:rPr>
        <w:t>Գլոբալ հիմնադրամի աջակցությամբ իրականացվող «ՀՀ</w:t>
      </w:r>
      <w:r w:rsidR="003655D3">
        <w:rPr>
          <w:rFonts w:ascii="GHEA Grapalat" w:hAnsi="GHEA Grapalat" w:cs="Sylfaen"/>
          <w:bCs/>
          <w:lang w:val="hy-AM"/>
        </w:rPr>
        <w:t>-</w:t>
      </w:r>
      <w:r w:rsidRPr="003B2640">
        <w:rPr>
          <w:rFonts w:ascii="GHEA Grapalat" w:hAnsi="GHEA Grapalat" w:cs="Sylfaen"/>
          <w:bCs/>
          <w:lang w:val="hy-AM"/>
        </w:rPr>
        <w:t>ում ՄԻԱՎ/ՁԻԱՀ-ի դեմ պայքարի ազգային ծրագրին աջակցություն»</w:t>
      </w:r>
      <w:r w:rsidR="00C16B4E">
        <w:rPr>
          <w:rFonts w:ascii="GHEA Grapalat" w:hAnsi="GHEA Grapalat" w:cs="Sylfaen"/>
          <w:bCs/>
          <w:lang w:val="hy-AM"/>
        </w:rPr>
        <w:t xml:space="preserve"> </w:t>
      </w:r>
      <w:r w:rsidRPr="003B2640">
        <w:rPr>
          <w:rFonts w:ascii="GHEA Grapalat" w:hAnsi="GHEA Grapalat" w:cs="Sylfaen"/>
          <w:bCs/>
          <w:lang w:val="hy-AM"/>
        </w:rPr>
        <w:t>դրամաշնորհային շարունակության ծրագրի նպատակն է</w:t>
      </w:r>
      <w:r w:rsidR="00C47A4A" w:rsidRPr="0053252A">
        <w:rPr>
          <w:rFonts w:ascii="GHEA Grapalat" w:hAnsi="GHEA Grapalat" w:cs="Sylfaen"/>
          <w:bCs/>
          <w:lang w:val="hy-AM"/>
        </w:rPr>
        <w:t>՝</w:t>
      </w:r>
      <w:r w:rsidRPr="003B2640">
        <w:rPr>
          <w:rFonts w:ascii="GHEA Grapalat" w:hAnsi="GHEA Grapalat" w:cs="Sylfaen"/>
          <w:bCs/>
          <w:lang w:val="hy-AM"/>
        </w:rPr>
        <w:t xml:space="preserve"> աջակցել ՄԻԱՎ/ՁԻԱՀ-ին հակազդման 2022-2026</w:t>
      </w:r>
      <w:r w:rsidR="007D62D6" w:rsidRPr="0053252A">
        <w:rPr>
          <w:rFonts w:ascii="GHEA Grapalat" w:hAnsi="GHEA Grapalat" w:cs="Sylfaen"/>
          <w:bCs/>
          <w:lang w:val="hy-AM"/>
        </w:rPr>
        <w:t>թթ.</w:t>
      </w:r>
      <w:r w:rsidRPr="003B2640">
        <w:rPr>
          <w:rFonts w:ascii="GHEA Grapalat" w:hAnsi="GHEA Grapalat" w:cs="Sylfaen"/>
          <w:bCs/>
          <w:lang w:val="hy-AM"/>
        </w:rPr>
        <w:t xml:space="preserve"> միջոցառումների ծրագրի իրականացմանը` ուղղված բնակչության խոցելի խմբերի շրջանում ՄԻԱՎ/ՁԻԱՀ-ի արդյունավետ կանխարգելմանը, որակյալ ախտորոշման և բուժման համընդհանուր հասանելիությանը, առողջապահության համակարգի` ՄԻԱՎ/ՁԻԱՀ-ին հակազդման կարողությունների ամրապնդմանը: </w:t>
      </w:r>
      <w:r w:rsidRPr="003B2640">
        <w:rPr>
          <w:rFonts w:ascii="GHEA Grapalat" w:hAnsi="GHEA Grapalat" w:cs="GHEA Grapalat"/>
          <w:iCs/>
          <w:lang w:val="hy-AM"/>
        </w:rPr>
        <w:t xml:space="preserve">Ծրագրի շրջանակներում 2024 թվականի ընթացքում ՄԻԱՎ-ի 544 նոր դեպք է հայտնաբերվել, ինչը գերազանցում է կանխատեսված 400-ը և նախորդ տարվա 500-ը։ ՄԻԱՎ-ի վերաբերյալ կատարվել է 211,623 հետազոտություն՝ </w:t>
      </w:r>
      <w:r w:rsidR="00A85E08" w:rsidRPr="003B2640">
        <w:rPr>
          <w:rFonts w:ascii="GHEA Grapalat" w:hAnsi="GHEA Grapalat" w:cs="GHEA Grapalat"/>
          <w:iCs/>
          <w:lang w:val="hy-AM"/>
        </w:rPr>
        <w:t xml:space="preserve">կանխատեսված 160,000-ի </w:t>
      </w:r>
      <w:r w:rsidR="00A85E08" w:rsidRPr="0053252A">
        <w:rPr>
          <w:rFonts w:ascii="GHEA Grapalat" w:hAnsi="GHEA Grapalat" w:cs="GHEA Grapalat"/>
          <w:iCs/>
          <w:lang w:val="hy-AM"/>
        </w:rPr>
        <w:t xml:space="preserve">և </w:t>
      </w:r>
      <w:r w:rsidRPr="003B2640">
        <w:rPr>
          <w:rFonts w:ascii="GHEA Grapalat" w:hAnsi="GHEA Grapalat" w:cs="GHEA Grapalat"/>
          <w:iCs/>
          <w:lang w:val="hy-AM"/>
        </w:rPr>
        <w:t xml:space="preserve">նախորդ տարվա 170,000-ի դիմաց: Փաստացի արդյունքային ցուցանիշի շեղումը կանխատեսվածի և նախորդ տարվա նկատմամբ հիմնականում պայմանավորված է ծրագրի շրջանակներում ձեռք բերված արագ հայտնաբերման ՄԻԱՎ թեստերով, որոնք հնարավորություն են տվել ավելի շատ հետազոտություններ իրականացնել </w:t>
      </w:r>
      <w:r w:rsidR="00A85E08" w:rsidRPr="0053252A">
        <w:rPr>
          <w:rFonts w:ascii="GHEA Grapalat" w:hAnsi="GHEA Grapalat" w:cs="GHEA Grapalat"/>
          <w:iCs/>
          <w:lang w:val="hy-AM"/>
        </w:rPr>
        <w:t xml:space="preserve">բնակչության </w:t>
      </w:r>
      <w:r w:rsidRPr="003B2640">
        <w:rPr>
          <w:rFonts w:ascii="GHEA Grapalat" w:hAnsi="GHEA Grapalat" w:cs="GHEA Grapalat"/>
          <w:iCs/>
          <w:lang w:val="hy-AM"/>
        </w:rPr>
        <w:t>տարբեր խմբերի՝ խոցելի խմբերի, միգրանտների, հղիների, դոնորների և այլոց շրջանում։</w:t>
      </w:r>
      <w:r w:rsidR="00C16B4E">
        <w:rPr>
          <w:rFonts w:ascii="GHEA Grapalat" w:hAnsi="GHEA Grapalat" w:cs="Arial"/>
          <w:lang w:val="hy-AM"/>
        </w:rPr>
        <w:t xml:space="preserve"> </w:t>
      </w:r>
      <w:r w:rsidR="00A85E08" w:rsidRPr="0053252A">
        <w:rPr>
          <w:rFonts w:ascii="GHEA Grapalat" w:hAnsi="GHEA Grapalat" w:cs="Arial"/>
          <w:lang w:val="hy-AM"/>
        </w:rPr>
        <w:t>Միջոցառման</w:t>
      </w:r>
      <w:r w:rsidRPr="003B2640">
        <w:rPr>
          <w:rFonts w:ascii="GHEA Grapalat" w:hAnsi="GHEA Grapalat" w:cs="Arial"/>
          <w:lang w:val="hy-AM"/>
        </w:rPr>
        <w:t xml:space="preserve"> շրջանակներում օգտագործվել է 555.5 մլն դրամ՝ ապահովելով 102.9% </w:t>
      </w:r>
      <w:r w:rsidRPr="003B2640">
        <w:rPr>
          <w:rFonts w:ascii="GHEA Grapalat" w:hAnsi="GHEA Grapalat" w:cs="GHEA Grapalat"/>
          <w:iCs/>
          <w:lang w:val="hy-AM"/>
        </w:rPr>
        <w:t xml:space="preserve">կատարողական, </w:t>
      </w:r>
      <w:r w:rsidRPr="00CC6616">
        <w:rPr>
          <w:rFonts w:ascii="GHEA Grapalat" w:hAnsi="GHEA Grapalat" w:cs="GHEA Grapalat"/>
          <w:iCs/>
          <w:lang w:val="hy-AM"/>
        </w:rPr>
        <w:t>որը պայմանավորված է</w:t>
      </w:r>
      <w:r w:rsidR="00C16B4E" w:rsidRPr="00CC6616">
        <w:rPr>
          <w:rFonts w:ascii="GHEA Grapalat" w:hAnsi="GHEA Grapalat" w:cs="GHEA Grapalat"/>
          <w:iCs/>
          <w:lang w:val="hy-AM"/>
        </w:rPr>
        <w:t xml:space="preserve"> </w:t>
      </w:r>
      <w:r w:rsidR="00CC6616" w:rsidRPr="00CC6616">
        <w:rPr>
          <w:rFonts w:ascii="GHEA Grapalat" w:hAnsi="GHEA Grapalat" w:cs="GHEA Grapalat"/>
          <w:iCs/>
          <w:lang w:val="hy-AM"/>
        </w:rPr>
        <w:t>իրականացված հետազոտությունների քանակով:</w:t>
      </w:r>
    </w:p>
    <w:p w14:paraId="0F60EA62" w14:textId="62A252E5" w:rsidR="00680C1B" w:rsidRPr="003B2640" w:rsidRDefault="00680C1B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eastAsia="Times New Roman" w:hAnsi="GHEA Grapalat"/>
          <w:bCs/>
          <w:lang w:val="hy-AM" w:eastAsia="ru-RU"/>
        </w:rPr>
        <w:t>ՀՀ կայունացման և զարգացման Եվրասիական հիմնադրամի միջոցներով ֆինանսավորվող «ՀՀ-ում COVID-19 համավարակի պատրաստվածության մակարդակի բարձրացում, կորոնավիրուսից առաջացող սպառնալիքի հայտնաբերում և արձագանքում» ծրագրի շրջանակներում 2024թ</w:t>
      </w:r>
      <w:r w:rsidR="00DD5194" w:rsidRPr="0053252A">
        <w:rPr>
          <w:rFonts w:ascii="GHEA Grapalat" w:eastAsia="Times New Roman" w:hAnsi="GHEA Grapalat"/>
          <w:bCs/>
          <w:lang w:val="hy-AM" w:eastAsia="ru-RU"/>
        </w:rPr>
        <w:t>.</w:t>
      </w:r>
      <w:r w:rsidRPr="003B2640">
        <w:rPr>
          <w:rFonts w:ascii="GHEA Grapalat" w:eastAsia="Times New Roman" w:hAnsi="GHEA Grapalat"/>
          <w:bCs/>
          <w:lang w:val="hy-AM" w:eastAsia="ru-RU"/>
        </w:rPr>
        <w:t xml:space="preserve"> </w:t>
      </w:r>
      <w:r w:rsidRPr="003B2640">
        <w:rPr>
          <w:rFonts w:ascii="GHEA Grapalat" w:eastAsia="Times New Roman" w:hAnsi="GHEA Grapalat"/>
          <w:bCs/>
          <w:lang w:val="hy-AM" w:eastAsia="ru-RU"/>
        </w:rPr>
        <w:lastRenderedPageBreak/>
        <w:t xml:space="preserve">իրականացվել են շենքային պայմանների բարելավման միջոցառումներ, մասնավորապես՝ ՀՀ Լոռու մարզի </w:t>
      </w:r>
      <w:r w:rsidR="00801C9A" w:rsidRPr="003B2640">
        <w:rPr>
          <w:rFonts w:ascii="GHEA Grapalat" w:eastAsia="Times New Roman" w:hAnsi="GHEA Grapalat"/>
          <w:bCs/>
          <w:color w:val="000000" w:themeColor="text1"/>
          <w:lang w:val="hy-AM" w:eastAsia="ru-RU"/>
        </w:rPr>
        <w:t xml:space="preserve">«Վանաձորի բժշկական կենտրոն» ՓԲԸ-ի </w:t>
      </w:r>
      <w:r w:rsidRPr="003B2640">
        <w:rPr>
          <w:rFonts w:ascii="GHEA Grapalat" w:eastAsia="Times New Roman" w:hAnsi="GHEA Grapalat"/>
          <w:bCs/>
          <w:lang w:val="hy-AM" w:eastAsia="ru-RU"/>
        </w:rPr>
        <w:t>ինֆեկցիոն ծառայությունների համար նոր մասնաշենքի կառուցում, ՀՀ Արմավիրի մարզում՝ «Հիվանդությունների վերահսկման և կանխարգելման ազգային կենտրո</w:t>
      </w:r>
      <w:r w:rsidR="00801C9A" w:rsidRPr="003B2640">
        <w:rPr>
          <w:rFonts w:ascii="GHEA Grapalat" w:eastAsia="Times New Roman" w:hAnsi="GHEA Grapalat"/>
          <w:bCs/>
          <w:lang w:val="hy-AM" w:eastAsia="ru-RU"/>
        </w:rPr>
        <w:t>ն</w:t>
      </w:r>
      <w:r w:rsidRPr="003B2640">
        <w:rPr>
          <w:rFonts w:ascii="GHEA Grapalat" w:eastAsia="Times New Roman" w:hAnsi="GHEA Grapalat"/>
          <w:bCs/>
          <w:lang w:val="hy-AM" w:eastAsia="ru-RU"/>
        </w:rPr>
        <w:t>»</w:t>
      </w:r>
      <w:r w:rsidR="00801C9A" w:rsidRPr="003B2640">
        <w:rPr>
          <w:rFonts w:ascii="GHEA Grapalat" w:eastAsia="Times New Roman" w:hAnsi="GHEA Grapalat"/>
          <w:bCs/>
          <w:lang w:val="hy-AM" w:eastAsia="ru-RU"/>
        </w:rPr>
        <w:t xml:space="preserve"> ՊՈԱԿ</w:t>
      </w:r>
      <w:r w:rsidRPr="003B2640">
        <w:rPr>
          <w:rFonts w:ascii="GHEA Grapalat" w:eastAsia="Times New Roman" w:hAnsi="GHEA Grapalat"/>
          <w:bCs/>
          <w:lang w:val="hy-AM" w:eastAsia="ru-RU"/>
        </w:rPr>
        <w:t xml:space="preserve">-ի մասնաճյուղի կառուցման աշխատանքներ (մինչև պատվիրատուի կողմից </w:t>
      </w:r>
      <w:r w:rsidRPr="00710B18">
        <w:rPr>
          <w:rFonts w:ascii="GHEA Grapalat" w:hAnsi="GHEA Grapalat" w:cs="Arial"/>
          <w:lang w:val="hy-AM"/>
        </w:rPr>
        <w:t>պայմանագրի</w:t>
      </w:r>
      <w:r w:rsidRPr="003B2640">
        <w:rPr>
          <w:rFonts w:ascii="GHEA Grapalat" w:eastAsia="Times New Roman" w:hAnsi="GHEA Grapalat"/>
          <w:bCs/>
          <w:lang w:val="hy-AM" w:eastAsia="ru-RU"/>
        </w:rPr>
        <w:t xml:space="preserve"> միակողմանի լուծարումը), ՀՀ Արարատի մարզում՝ «Հիվանդությունների վերահսկման և կանխարգելման ազգային կենտրոն»</w:t>
      </w:r>
      <w:r w:rsidR="00801C9A" w:rsidRPr="003B2640">
        <w:rPr>
          <w:rFonts w:ascii="GHEA Grapalat" w:eastAsia="Times New Roman" w:hAnsi="GHEA Grapalat"/>
          <w:bCs/>
          <w:lang w:val="hy-AM" w:eastAsia="ru-RU"/>
        </w:rPr>
        <w:t xml:space="preserve"> ՊՈԱԿ</w:t>
      </w:r>
      <w:r w:rsidRPr="003B2640">
        <w:rPr>
          <w:rFonts w:ascii="GHEA Grapalat" w:eastAsia="Times New Roman" w:hAnsi="GHEA Grapalat"/>
          <w:bCs/>
          <w:lang w:val="hy-AM" w:eastAsia="ru-RU"/>
        </w:rPr>
        <w:t>-ի մասնաճյուղի կառուցման աշխատանքներ (ավարտվել է)։ Հաշվետու տարում միջոցառման ծախսերը</w:t>
      </w:r>
      <w:r w:rsidR="007D73A0" w:rsidRPr="0053252A">
        <w:rPr>
          <w:rFonts w:ascii="GHEA Grapalat" w:eastAsia="Times New Roman" w:hAnsi="GHEA Grapalat"/>
          <w:bCs/>
          <w:lang w:val="hy-AM" w:eastAsia="ru-RU"/>
        </w:rPr>
        <w:t xml:space="preserve"> կատարվել են 55.3%-ով՝</w:t>
      </w:r>
      <w:r w:rsidRPr="003B2640">
        <w:rPr>
          <w:rFonts w:ascii="GHEA Grapalat" w:eastAsia="Times New Roman" w:hAnsi="GHEA Grapalat"/>
          <w:bCs/>
          <w:lang w:val="hy-AM" w:eastAsia="ru-RU"/>
        </w:rPr>
        <w:t xml:space="preserve"> կազմել</w:t>
      </w:r>
      <w:r w:rsidR="007D73A0" w:rsidRPr="0053252A">
        <w:rPr>
          <w:rFonts w:ascii="GHEA Grapalat" w:eastAsia="Times New Roman" w:hAnsi="GHEA Grapalat"/>
          <w:bCs/>
          <w:lang w:val="hy-AM" w:eastAsia="ru-RU"/>
        </w:rPr>
        <w:t>ով</w:t>
      </w:r>
      <w:r w:rsidRPr="003B2640">
        <w:rPr>
          <w:rFonts w:ascii="GHEA Grapalat" w:eastAsia="Times New Roman" w:hAnsi="GHEA Grapalat"/>
          <w:bCs/>
          <w:lang w:val="hy-AM" w:eastAsia="ru-RU"/>
        </w:rPr>
        <w:t xml:space="preserve"> շուրջ 658 մլն դրամ, ինչը նախատեսվածի 55.</w:t>
      </w:r>
      <w:r w:rsidR="007D73A0">
        <w:rPr>
          <w:rFonts w:ascii="GHEA Grapalat" w:eastAsia="Times New Roman" w:hAnsi="GHEA Grapalat"/>
          <w:bCs/>
          <w:lang w:val="hy-AM" w:eastAsia="ru-RU"/>
        </w:rPr>
        <w:t>3%-ն է։ Շեղումը պայմանավորված է</w:t>
      </w:r>
      <w:r w:rsidRPr="003B2640">
        <w:rPr>
          <w:rFonts w:ascii="GHEA Grapalat" w:eastAsia="Times New Roman" w:hAnsi="GHEA Grapalat"/>
          <w:bCs/>
          <w:lang w:val="hy-AM" w:eastAsia="ru-RU"/>
        </w:rPr>
        <w:t xml:space="preserve"> ՀՀ Արմավիրի մարզում «Հիվանդությունների վերահսկման և կանխարգելման ազգային կենտրոն»</w:t>
      </w:r>
      <w:r w:rsidR="00801C9A" w:rsidRPr="003B2640">
        <w:rPr>
          <w:rFonts w:ascii="GHEA Grapalat" w:eastAsia="Times New Roman" w:hAnsi="GHEA Grapalat"/>
          <w:bCs/>
          <w:lang w:val="hy-AM" w:eastAsia="ru-RU"/>
        </w:rPr>
        <w:t xml:space="preserve"> ՊՈԱԿ</w:t>
      </w:r>
      <w:r w:rsidRPr="003B2640">
        <w:rPr>
          <w:rFonts w:ascii="GHEA Grapalat" w:eastAsia="Times New Roman" w:hAnsi="GHEA Grapalat"/>
          <w:bCs/>
          <w:lang w:val="hy-AM" w:eastAsia="ru-RU"/>
        </w:rPr>
        <w:t xml:space="preserve">-ի մասնաճյուղի կառուցման պայմանագրի միակողմանի լուծարմամբ, ՀՀ Լոռու </w:t>
      </w:r>
      <w:r w:rsidRPr="003B2640">
        <w:rPr>
          <w:rFonts w:ascii="GHEA Grapalat" w:eastAsia="Times New Roman" w:hAnsi="GHEA Grapalat"/>
          <w:bCs/>
          <w:color w:val="000000" w:themeColor="text1"/>
          <w:lang w:val="hy-AM" w:eastAsia="ru-RU"/>
        </w:rPr>
        <w:t xml:space="preserve">մարզի </w:t>
      </w:r>
      <w:r w:rsidR="00CC6632" w:rsidRPr="003B2640">
        <w:rPr>
          <w:rFonts w:ascii="GHEA Grapalat" w:eastAsia="Times New Roman" w:hAnsi="GHEA Grapalat"/>
          <w:bCs/>
          <w:color w:val="000000" w:themeColor="text1"/>
          <w:lang w:val="hy-AM" w:eastAsia="ru-RU"/>
        </w:rPr>
        <w:t>«</w:t>
      </w:r>
      <w:r w:rsidRPr="003B2640">
        <w:rPr>
          <w:rFonts w:ascii="GHEA Grapalat" w:eastAsia="Times New Roman" w:hAnsi="GHEA Grapalat"/>
          <w:bCs/>
          <w:color w:val="000000" w:themeColor="text1"/>
          <w:lang w:val="hy-AM" w:eastAsia="ru-RU"/>
        </w:rPr>
        <w:t>Վանաձոր բժշկական կենտրոն</w:t>
      </w:r>
      <w:r w:rsidR="00CC6632" w:rsidRPr="003B2640">
        <w:rPr>
          <w:rFonts w:ascii="GHEA Grapalat" w:eastAsia="Times New Roman" w:hAnsi="GHEA Grapalat"/>
          <w:bCs/>
          <w:color w:val="000000" w:themeColor="text1"/>
          <w:lang w:val="hy-AM" w:eastAsia="ru-RU"/>
        </w:rPr>
        <w:t>» ՓԲԸ-</w:t>
      </w:r>
      <w:r w:rsidRPr="003B2640">
        <w:rPr>
          <w:rFonts w:ascii="GHEA Grapalat" w:eastAsia="Times New Roman" w:hAnsi="GHEA Grapalat"/>
          <w:bCs/>
          <w:color w:val="000000" w:themeColor="text1"/>
          <w:lang w:val="hy-AM" w:eastAsia="ru-RU"/>
        </w:rPr>
        <w:t xml:space="preserve">ի նոր ինֆեկցիոն մասնաշենքի կառուցման </w:t>
      </w:r>
      <w:r w:rsidRPr="003B2640">
        <w:rPr>
          <w:rFonts w:ascii="GHEA Grapalat" w:eastAsia="Times New Roman" w:hAnsi="GHEA Grapalat"/>
          <w:bCs/>
          <w:lang w:val="hy-AM" w:eastAsia="ru-RU"/>
        </w:rPr>
        <w:t>աշխատանքների դանդաղ ընթացքով՝ պայմանավորված եղանակային անբարենպաստ պայմաններով</w:t>
      </w:r>
      <w:r w:rsidR="00733608" w:rsidRPr="0053252A">
        <w:rPr>
          <w:rFonts w:ascii="GHEA Grapalat" w:eastAsia="Times New Roman" w:hAnsi="GHEA Grapalat"/>
          <w:bCs/>
          <w:lang w:val="hy-AM" w:eastAsia="ru-RU"/>
        </w:rPr>
        <w:t>, ինչպես նաև կ</w:t>
      </w:r>
      <w:r w:rsidRPr="003B2640">
        <w:rPr>
          <w:rFonts w:ascii="GHEA Grapalat" w:eastAsia="Times New Roman" w:hAnsi="GHEA Grapalat"/>
          <w:bCs/>
          <w:lang w:val="hy-AM" w:eastAsia="ru-RU"/>
        </w:rPr>
        <w:t>ատարողական փաստաթղթերի չներկայացմամբ։</w:t>
      </w:r>
    </w:p>
    <w:p w14:paraId="50817B2A" w14:textId="5044E644" w:rsidR="00E61118" w:rsidRPr="003B2640" w:rsidRDefault="00636D9E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Sylfaen"/>
          <w:lang w:val="hy-AM"/>
        </w:rPr>
      </w:pPr>
      <w:r w:rsidRPr="003B2640">
        <w:rPr>
          <w:rFonts w:ascii="GHEA Grapalat" w:hAnsi="GHEA Grapalat" w:cs="Sylfaen"/>
          <w:lang w:val="hy-AM"/>
        </w:rPr>
        <w:t>2024թ.</w:t>
      </w:r>
      <w:r w:rsidR="00FF69B4" w:rsidRPr="003B2640">
        <w:rPr>
          <w:rFonts w:ascii="GHEA Grapalat" w:hAnsi="GHEA Grapalat" w:cs="Sylfaen"/>
          <w:lang w:val="hy-AM"/>
        </w:rPr>
        <w:t xml:space="preserve"> </w:t>
      </w:r>
      <w:r w:rsidR="0062188A" w:rsidRPr="003B2640">
        <w:rPr>
          <w:rFonts w:ascii="GHEA Grapalat" w:hAnsi="GHEA Grapalat" w:cs="GHEA Grapalat"/>
          <w:i/>
          <w:iCs/>
          <w:lang w:val="hy-AM"/>
        </w:rPr>
        <w:t>Առողջության</w:t>
      </w:r>
      <w:r w:rsidR="0062188A" w:rsidRPr="003B2640">
        <w:rPr>
          <w:rFonts w:ascii="GHEA Grapalat" w:hAnsi="GHEA Grapalat" w:cs="GHEA Grapalat"/>
          <w:i/>
          <w:iCs/>
          <w:lang w:val="zu-ZA"/>
        </w:rPr>
        <w:t xml:space="preserve"> </w:t>
      </w:r>
      <w:r w:rsidR="0062188A" w:rsidRPr="003B2640">
        <w:rPr>
          <w:rFonts w:ascii="GHEA Grapalat" w:hAnsi="GHEA Grapalat" w:cs="GHEA Grapalat"/>
          <w:i/>
          <w:iCs/>
          <w:lang w:val="hy-AM"/>
        </w:rPr>
        <w:t>առաջնային</w:t>
      </w:r>
      <w:r w:rsidR="0062188A" w:rsidRPr="003B2640">
        <w:rPr>
          <w:rFonts w:ascii="GHEA Grapalat" w:hAnsi="GHEA Grapalat" w:cs="GHEA Grapalat"/>
          <w:i/>
          <w:iCs/>
          <w:lang w:val="zu-ZA"/>
        </w:rPr>
        <w:t xml:space="preserve"> </w:t>
      </w:r>
      <w:r w:rsidR="0062188A" w:rsidRPr="003B2640">
        <w:rPr>
          <w:rFonts w:ascii="GHEA Grapalat" w:hAnsi="GHEA Grapalat" w:cs="GHEA Grapalat"/>
          <w:i/>
          <w:iCs/>
          <w:lang w:val="hy-AM"/>
        </w:rPr>
        <w:t>պահպանման</w:t>
      </w:r>
      <w:r w:rsidR="0062188A" w:rsidRPr="003B2640">
        <w:rPr>
          <w:rFonts w:ascii="GHEA Grapalat" w:hAnsi="GHEA Grapalat" w:cs="GHEA Grapalat"/>
          <w:iCs/>
          <w:lang w:val="zu-ZA"/>
        </w:rPr>
        <w:t xml:space="preserve"> </w:t>
      </w:r>
      <w:r w:rsidR="00FF69B4" w:rsidRPr="003B2640">
        <w:rPr>
          <w:rFonts w:ascii="GHEA Grapalat" w:hAnsi="GHEA Grapalat" w:cs="Sylfaen"/>
          <w:lang w:val="hy-AM"/>
        </w:rPr>
        <w:t>ծրագրի շրջանակներում</w:t>
      </w:r>
      <w:r w:rsidR="00C16B4E">
        <w:rPr>
          <w:rFonts w:ascii="GHEA Grapalat" w:hAnsi="GHEA Grapalat" w:cs="Sylfaen"/>
          <w:lang w:val="hy-AM"/>
        </w:rPr>
        <w:t xml:space="preserve"> </w:t>
      </w:r>
      <w:r w:rsidR="00FF69B4" w:rsidRPr="003B2640">
        <w:rPr>
          <w:rFonts w:ascii="GHEA Grapalat" w:hAnsi="GHEA Grapalat" w:cs="Sylfaen"/>
          <w:lang w:val="hy-AM"/>
        </w:rPr>
        <w:t xml:space="preserve">օգտագործվել է ավելի քան </w:t>
      </w:r>
      <w:r w:rsidR="0019610F" w:rsidRPr="003B2640">
        <w:rPr>
          <w:rFonts w:ascii="GHEA Grapalat" w:hAnsi="GHEA Grapalat" w:cs="Sylfaen"/>
          <w:lang w:val="hy-AM"/>
        </w:rPr>
        <w:t>31.</w:t>
      </w:r>
      <w:r w:rsidR="003174DF" w:rsidRPr="003B2640">
        <w:rPr>
          <w:rFonts w:ascii="GHEA Grapalat" w:hAnsi="GHEA Grapalat" w:cs="Sylfaen"/>
          <w:lang w:val="hy-AM"/>
        </w:rPr>
        <w:t>3</w:t>
      </w:r>
      <w:r w:rsidR="00FF69B4" w:rsidRPr="003B2640">
        <w:rPr>
          <w:rFonts w:ascii="GHEA Grapalat" w:hAnsi="GHEA Grapalat" w:cs="Sylfaen"/>
          <w:lang w:val="hy-AM"/>
        </w:rPr>
        <w:t xml:space="preserve"> մլրդ դրամ` կազմելով ծրագրված ցուցանիշի 99.</w:t>
      </w:r>
      <w:r w:rsidR="003174DF" w:rsidRPr="003B2640">
        <w:rPr>
          <w:rFonts w:ascii="GHEA Grapalat" w:hAnsi="GHEA Grapalat" w:cs="Sylfaen"/>
          <w:lang w:val="hy-AM"/>
        </w:rPr>
        <w:t>3</w:t>
      </w:r>
      <w:r w:rsidR="00FF69B4" w:rsidRPr="003B2640">
        <w:rPr>
          <w:rFonts w:ascii="GHEA Grapalat" w:hAnsi="GHEA Grapalat" w:cs="Sylfaen"/>
          <w:lang w:val="hy-AM"/>
        </w:rPr>
        <w:t>%-ը:</w:t>
      </w:r>
      <w:r w:rsidR="00C16B4E">
        <w:rPr>
          <w:rFonts w:ascii="GHEA Grapalat" w:hAnsi="GHEA Grapalat" w:cs="Sylfaen"/>
          <w:lang w:val="hy-AM"/>
        </w:rPr>
        <w:t xml:space="preserve"> </w:t>
      </w:r>
      <w:r w:rsidR="00E61118" w:rsidRPr="003B2640">
        <w:rPr>
          <w:rFonts w:ascii="GHEA Grapalat" w:hAnsi="GHEA Grapalat" w:cs="Sylfaen"/>
          <w:lang w:val="hy-AM"/>
        </w:rPr>
        <w:t>Ծրագրի նպատակն է հիվանդությունների վաղ հայտնաբերումն ու կանխարգելումը՝ պահպանելով բնակչության բոլոր խմբերի համար անվճար բժշկական օգնության և սպասարկման սկզբունքը:</w:t>
      </w:r>
      <w:r w:rsidR="00E61118" w:rsidRPr="003B2640">
        <w:rPr>
          <w:rFonts w:ascii="GHEA Grapalat" w:hAnsi="GHEA Grapalat" w:cs="Sylfaen"/>
          <w:lang w:val="zu-ZA"/>
        </w:rPr>
        <w:t xml:space="preserve"> </w:t>
      </w:r>
      <w:r w:rsidR="00FF69B4" w:rsidRPr="003B2640">
        <w:rPr>
          <w:rFonts w:ascii="GHEA Grapalat" w:hAnsi="GHEA Grapalat" w:cs="Sylfaen"/>
          <w:lang w:val="hy-AM"/>
        </w:rPr>
        <w:t>Նախորդ տարվա համեմատ նշված</w:t>
      </w:r>
      <w:r w:rsidR="00E61118" w:rsidRPr="003B2640">
        <w:rPr>
          <w:rFonts w:ascii="GHEA Grapalat" w:hAnsi="GHEA Grapalat" w:cs="Sylfaen"/>
          <w:lang w:val="zu-ZA"/>
        </w:rPr>
        <w:t xml:space="preserve"> </w:t>
      </w:r>
      <w:r w:rsidR="00E61118" w:rsidRPr="003B2640">
        <w:rPr>
          <w:rFonts w:ascii="GHEA Grapalat" w:hAnsi="GHEA Grapalat" w:cs="Sylfaen"/>
          <w:lang w:val="hy-AM"/>
        </w:rPr>
        <w:t>ծրագրի</w:t>
      </w:r>
      <w:r w:rsidR="00FF69B4" w:rsidRPr="003B2640">
        <w:rPr>
          <w:rFonts w:ascii="GHEA Grapalat" w:hAnsi="GHEA Grapalat" w:cs="Sylfaen"/>
          <w:lang w:val="hy-AM"/>
        </w:rPr>
        <w:t xml:space="preserve"> ծախսերն աճել են </w:t>
      </w:r>
      <w:r w:rsidR="0019610F" w:rsidRPr="003B2640">
        <w:rPr>
          <w:rFonts w:ascii="GHEA Grapalat" w:hAnsi="GHEA Grapalat" w:cs="Sylfaen"/>
          <w:lang w:val="hy-AM"/>
        </w:rPr>
        <w:t>6.</w:t>
      </w:r>
      <w:r w:rsidR="0019610F" w:rsidRPr="003B2640">
        <w:rPr>
          <w:rFonts w:ascii="GHEA Grapalat" w:hAnsi="GHEA Grapalat" w:cs="Sylfaen"/>
          <w:lang w:val="pt-BR"/>
        </w:rPr>
        <w:t>5</w:t>
      </w:r>
      <w:r w:rsidR="00FF69B4" w:rsidRPr="003B2640">
        <w:rPr>
          <w:rFonts w:ascii="GHEA Grapalat" w:hAnsi="GHEA Grapalat" w:cs="Sylfaen"/>
          <w:lang w:val="hy-AM"/>
        </w:rPr>
        <w:t xml:space="preserve">%-ով կամ </w:t>
      </w:r>
      <w:r w:rsidR="00A23A0D" w:rsidRPr="003B2640">
        <w:rPr>
          <w:rFonts w:ascii="GHEA Grapalat" w:hAnsi="GHEA Grapalat" w:cs="Sylfaen"/>
          <w:lang w:val="hy-AM"/>
        </w:rPr>
        <w:t>1.9</w:t>
      </w:r>
      <w:r w:rsidR="00FF69B4" w:rsidRPr="003B2640">
        <w:rPr>
          <w:rFonts w:ascii="GHEA Grapalat" w:hAnsi="GHEA Grapalat" w:cs="Sylfaen"/>
          <w:lang w:val="hy-AM"/>
        </w:rPr>
        <w:t xml:space="preserve"> մլրդ դրամով՝ հիմնականում պայմանավորված </w:t>
      </w:r>
      <w:r w:rsidR="00A23A0D" w:rsidRPr="003B2640">
        <w:rPr>
          <w:rFonts w:ascii="GHEA Grapalat" w:hAnsi="GHEA Grapalat" w:cs="Sylfaen"/>
          <w:lang w:val="hy-AM"/>
        </w:rPr>
        <w:t>2024</w:t>
      </w:r>
      <w:r w:rsidR="00615BDC" w:rsidRPr="0053252A">
        <w:rPr>
          <w:rFonts w:ascii="GHEA Grapalat" w:hAnsi="GHEA Grapalat" w:cs="Sylfaen"/>
          <w:lang w:val="hy-AM"/>
        </w:rPr>
        <w:t>թ.</w:t>
      </w:r>
      <w:r w:rsidR="00A23A0D" w:rsidRPr="003B2640">
        <w:rPr>
          <w:rFonts w:ascii="GHEA Grapalat" w:hAnsi="GHEA Grapalat" w:cs="Sylfaen"/>
          <w:lang w:val="hy-AM"/>
        </w:rPr>
        <w:t xml:space="preserve"> </w:t>
      </w:r>
      <w:r w:rsidR="00A23A0D" w:rsidRPr="00710B18">
        <w:rPr>
          <w:rFonts w:ascii="GHEA Grapalat" w:hAnsi="GHEA Grapalat" w:cs="Arial"/>
          <w:lang w:val="hy-AM"/>
        </w:rPr>
        <w:t>հրապարակային</w:t>
      </w:r>
      <w:r w:rsidR="00A23A0D" w:rsidRPr="003B2640">
        <w:rPr>
          <w:rFonts w:ascii="GHEA Grapalat" w:hAnsi="GHEA Grapalat" w:cs="Sylfaen"/>
          <w:lang w:val="hy-AM"/>
        </w:rPr>
        <w:t xml:space="preserve"> օֆերտայի պայմանագրի ներդրմամբ:</w:t>
      </w:r>
      <w:r w:rsidR="00E61118" w:rsidRPr="003B2640">
        <w:rPr>
          <w:rFonts w:ascii="GHEA Grapalat" w:hAnsi="GHEA Grapalat" w:cs="Sylfaen"/>
          <w:lang w:val="zu-ZA"/>
        </w:rPr>
        <w:t xml:space="preserve"> </w:t>
      </w:r>
      <w:r w:rsidR="0019610F" w:rsidRPr="003B2640">
        <w:rPr>
          <w:rFonts w:ascii="GHEA Grapalat" w:hAnsi="GHEA Grapalat" w:cs="GHEA Grapalat"/>
          <w:lang w:val="zu-ZA"/>
        </w:rPr>
        <w:t xml:space="preserve">Նշենք, որ նախկին </w:t>
      </w:r>
      <w:r w:rsidR="0019610F" w:rsidRPr="003B2640">
        <w:rPr>
          <w:rFonts w:ascii="GHEA Grapalat" w:hAnsi="GHEA Grapalat" w:cs="Sylfaen"/>
          <w:lang w:val="hy-AM"/>
        </w:rPr>
        <w:t>«</w:t>
      </w:r>
      <w:r w:rsidR="0019610F" w:rsidRPr="003B2640">
        <w:rPr>
          <w:rFonts w:ascii="GHEA Grapalat" w:hAnsi="GHEA Grapalat"/>
          <w:lang w:val="hy-AM"/>
        </w:rPr>
        <w:t xml:space="preserve">Ամբուլատոր-պոլիկլինիկական բժշկական օգնության ծառայություններ» միջոցառման փոխարեն </w:t>
      </w:r>
      <w:r w:rsidRPr="003B2640">
        <w:rPr>
          <w:rFonts w:ascii="GHEA Grapalat" w:hAnsi="GHEA Grapalat"/>
          <w:lang w:val="hy-AM"/>
        </w:rPr>
        <w:t>2024թ.</w:t>
      </w:r>
      <w:r w:rsidR="0019610F" w:rsidRPr="003B2640">
        <w:rPr>
          <w:rFonts w:ascii="GHEA Grapalat" w:hAnsi="GHEA Grapalat"/>
          <w:lang w:val="hy-AM"/>
        </w:rPr>
        <w:t xml:space="preserve"> սահմանվել են 2 նոր միջոցառումներ՝ «Ըստ փաստացի կատարողականի փոխհատուցվող ամբուլատոր-պոլիկլինիկական բժշկական օգնության ծառայություններ» և «Ըստ մարդաշնչի փոխհատուցվող ամբուլատոր-պոլիկլինիկական բժշկական օգնության ծառայություններ»</w:t>
      </w:r>
      <w:r w:rsidR="0019610F" w:rsidRPr="003B2640">
        <w:rPr>
          <w:rFonts w:ascii="GHEA Grapalat" w:hAnsi="GHEA Grapalat" w:cs="Sylfaen"/>
          <w:lang w:val="hy-AM"/>
        </w:rPr>
        <w:t xml:space="preserve">, </w:t>
      </w:r>
      <w:r w:rsidR="0019610F" w:rsidRPr="003B2640">
        <w:rPr>
          <w:rFonts w:ascii="GHEA Grapalat" w:hAnsi="GHEA Grapalat" w:cs="Arial"/>
          <w:lang w:val="hy-AM"/>
        </w:rPr>
        <w:t>որոնց շրջանակներում կատարված ծախսերի</w:t>
      </w:r>
      <w:r w:rsidR="00FC7B70" w:rsidRPr="003B2640">
        <w:rPr>
          <w:rFonts w:ascii="GHEA Grapalat" w:hAnsi="GHEA Grapalat" w:cs="Arial"/>
          <w:lang w:val="zu-ZA"/>
        </w:rPr>
        <w:t xml:space="preserve"> </w:t>
      </w:r>
      <w:r w:rsidR="00E61118" w:rsidRPr="003B2640">
        <w:rPr>
          <w:rFonts w:ascii="GHEA Grapalat" w:hAnsi="GHEA Grapalat" w:cs="Arial"/>
          <w:lang w:val="hy-AM"/>
        </w:rPr>
        <w:t>6.4</w:t>
      </w:r>
      <w:r w:rsidR="0019610F" w:rsidRPr="003B2640">
        <w:rPr>
          <w:rFonts w:ascii="GHEA Grapalat" w:hAnsi="GHEA Grapalat" w:cs="Sylfaen"/>
          <w:lang w:val="hy-AM"/>
        </w:rPr>
        <w:t>% կամ 1.</w:t>
      </w:r>
      <w:r w:rsidR="00E61118" w:rsidRPr="003B2640">
        <w:rPr>
          <w:rFonts w:ascii="GHEA Grapalat" w:hAnsi="GHEA Grapalat" w:cs="Sylfaen"/>
          <w:lang w:val="hy-AM"/>
        </w:rPr>
        <w:t>9</w:t>
      </w:r>
      <w:r w:rsidR="0019610F" w:rsidRPr="003B2640">
        <w:rPr>
          <w:rFonts w:ascii="GHEA Grapalat" w:hAnsi="GHEA Grapalat" w:cs="Sylfaen"/>
          <w:lang w:val="hy-AM"/>
        </w:rPr>
        <w:t xml:space="preserve"> մլրդ դրամ </w:t>
      </w:r>
      <w:r w:rsidR="0019610F" w:rsidRPr="003B2640">
        <w:rPr>
          <w:rFonts w:ascii="GHEA Grapalat" w:hAnsi="GHEA Grapalat" w:cs="Arial"/>
          <w:lang w:val="hy-AM"/>
        </w:rPr>
        <w:t>աճով է հիմնականում պայմանավորված</w:t>
      </w:r>
      <w:r w:rsidR="0019610F" w:rsidRPr="003B2640">
        <w:rPr>
          <w:rFonts w:ascii="GHEA Grapalat" w:hAnsi="GHEA Grapalat" w:cs="Arial"/>
          <w:lang w:val="zu-ZA"/>
        </w:rPr>
        <w:t xml:space="preserve"> </w:t>
      </w:r>
      <w:r w:rsidR="0019610F" w:rsidRPr="003B2640">
        <w:rPr>
          <w:rFonts w:ascii="GHEA Grapalat" w:hAnsi="GHEA Grapalat" w:cs="Arial"/>
          <w:lang w:val="hy-AM"/>
        </w:rPr>
        <w:t>նախորդ տարվա համեմատ Առողջության առաջնային պահպանման ծրագրի ծախսերի</w:t>
      </w:r>
      <w:r w:rsidR="0019610F" w:rsidRPr="003B2640">
        <w:rPr>
          <w:rFonts w:ascii="GHEA Grapalat" w:hAnsi="GHEA Grapalat" w:cs="Sylfaen"/>
          <w:lang w:val="hy-AM"/>
        </w:rPr>
        <w:t xml:space="preserve"> </w:t>
      </w:r>
      <w:r w:rsidR="0019610F" w:rsidRPr="003B2640">
        <w:rPr>
          <w:rFonts w:ascii="GHEA Grapalat" w:hAnsi="GHEA Grapalat" w:cs="Arial"/>
          <w:lang w:val="hy-AM"/>
        </w:rPr>
        <w:t>աճը</w:t>
      </w:r>
      <w:r w:rsidR="00710859" w:rsidRPr="003B2640">
        <w:rPr>
          <w:rFonts w:ascii="GHEA Grapalat" w:hAnsi="GHEA Grapalat" w:cs="Sylfaen"/>
          <w:lang w:val="hy-AM"/>
        </w:rPr>
        <w:t>:</w:t>
      </w:r>
    </w:p>
    <w:p w14:paraId="2B4985DA" w14:textId="41E5934D" w:rsidR="00710859" w:rsidRPr="003B2640" w:rsidRDefault="00710859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 xml:space="preserve">Առողջության առաջնային պահպանման ծրագրի </w:t>
      </w:r>
      <w:r w:rsidRPr="003B2640">
        <w:rPr>
          <w:rFonts w:ascii="GHEA Grapalat" w:hAnsi="GHEA Grapalat"/>
          <w:lang w:val="hy-AM"/>
        </w:rPr>
        <w:t>«Ըստ փաստացի կատարողականի փոխհատուցվող ամբուլատոր-պոլիկլինիկական բժշկական օգնության ծառայություններ» և «Ըստ մարդաշնչի փոխհատուցվող ամբուլատոր-պոլիկլինիկական բժշկական օգնության ծառայություններ»</w:t>
      </w:r>
      <w:r w:rsidRPr="003B2640">
        <w:rPr>
          <w:rFonts w:ascii="GHEA Grapalat" w:hAnsi="GHEA Grapalat" w:cs="Sylfaen"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 xml:space="preserve">միջոցառումների շրջանակներում իրականացվել </w:t>
      </w:r>
      <w:r w:rsidRPr="00F502D3">
        <w:rPr>
          <w:rFonts w:ascii="GHEA Grapalat" w:hAnsi="GHEA Grapalat" w:cs="GHEA Grapalat"/>
          <w:iCs/>
          <w:lang w:val="hy-AM"/>
        </w:rPr>
        <w:t>է</w:t>
      </w:r>
      <w:r w:rsidRPr="00F502D3">
        <w:rPr>
          <w:rFonts w:ascii="GHEA Grapalat" w:hAnsi="GHEA Grapalat" w:cs="GHEA Grapalat"/>
          <w:iCs/>
          <w:color w:val="FF0000"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 xml:space="preserve">բժշկական օգնություն և սպասարկում (ներառյալ՝ լաբորատոր-գործիքային ախտորոշիչ հետազոտությունները) հանրապետության ազգաբնակչությանը, կառավարության համապատասխան որոշումներով հաստատված բնակչության խմբերին անվճար և արտոնյալ պայմաններով դեղորայքի տրամադրում: </w:t>
      </w:r>
      <w:r w:rsidRPr="00390E81">
        <w:rPr>
          <w:rFonts w:ascii="GHEA Grapalat" w:hAnsi="GHEA Grapalat"/>
          <w:lang w:val="hy-AM"/>
        </w:rPr>
        <w:t xml:space="preserve">Զորակոչային և նախազորակոչային տարիքի անձանց փորձաքննության և բժշկական օգնության ծառայությունների մասով </w:t>
      </w:r>
      <w:r w:rsidR="00EF5CE9" w:rsidRPr="00390E81">
        <w:rPr>
          <w:rFonts w:ascii="GHEA Grapalat" w:hAnsi="GHEA Grapalat"/>
          <w:lang w:val="hy-AM"/>
        </w:rPr>
        <w:t>իրականացվել</w:t>
      </w:r>
      <w:r w:rsidRPr="00390E81">
        <w:rPr>
          <w:rFonts w:ascii="GHEA Grapalat" w:hAnsi="GHEA Grapalat"/>
          <w:lang w:val="hy-AM"/>
        </w:rPr>
        <w:t xml:space="preserve"> </w:t>
      </w:r>
      <w:r w:rsidR="00EF5CE9" w:rsidRPr="00390E81">
        <w:rPr>
          <w:rFonts w:ascii="GHEA Grapalat" w:hAnsi="GHEA Grapalat"/>
          <w:lang w:val="hy-AM"/>
        </w:rPr>
        <w:t>է</w:t>
      </w:r>
      <w:r w:rsidRPr="00390E81">
        <w:rPr>
          <w:rFonts w:ascii="GHEA Grapalat" w:hAnsi="GHEA Grapalat"/>
          <w:lang w:val="hy-AM"/>
        </w:rPr>
        <w:t xml:space="preserve"> կենտրոնական բժշկական հանձնաժողովի</w:t>
      </w:r>
      <w:r w:rsidR="009A3B92" w:rsidRPr="00390E81">
        <w:rPr>
          <w:rFonts w:ascii="GHEA Grapalat" w:hAnsi="GHEA Grapalat"/>
          <w:lang w:val="hy-AM"/>
        </w:rPr>
        <w:t xml:space="preserve"> ծախսեր</w:t>
      </w:r>
      <w:r w:rsidR="00EF5CE9" w:rsidRPr="00390E81">
        <w:rPr>
          <w:rFonts w:ascii="GHEA Grapalat" w:hAnsi="GHEA Grapalat"/>
          <w:lang w:val="hy-AM"/>
        </w:rPr>
        <w:t>ը</w:t>
      </w:r>
      <w:r w:rsidR="009A3B92" w:rsidRPr="00390E81">
        <w:rPr>
          <w:rFonts w:ascii="GHEA Grapalat" w:hAnsi="GHEA Grapalat"/>
          <w:lang w:val="hy-AM"/>
        </w:rPr>
        <w:t xml:space="preserve">, </w:t>
      </w:r>
      <w:r w:rsidRPr="00390E81">
        <w:rPr>
          <w:rFonts w:ascii="GHEA Grapalat" w:hAnsi="GHEA Grapalat"/>
          <w:lang w:val="hy-AM"/>
        </w:rPr>
        <w:t>ինչպես նաև նշված տարիքի անձանց փորձաքննության նպատակով հիվանդանոցային բուժհաստատություններ ուղեգրման ճանապարհածախսի փոխհատուցում</w:t>
      </w:r>
      <w:r w:rsidR="00EF5CE9" w:rsidRPr="00390E81">
        <w:rPr>
          <w:rFonts w:ascii="GHEA Grapalat" w:hAnsi="GHEA Grapalat"/>
          <w:lang w:val="hy-AM"/>
        </w:rPr>
        <w:t>ը</w:t>
      </w:r>
      <w:r w:rsidRPr="00390E81">
        <w:rPr>
          <w:rFonts w:ascii="GHEA Grapalat" w:hAnsi="GHEA Grapalat"/>
          <w:lang w:val="hy-AM"/>
        </w:rPr>
        <w:t>: Միջոցառման շրջանակներում բնակչությանը</w:t>
      </w:r>
      <w:r w:rsidRPr="00ED4849">
        <w:rPr>
          <w:rFonts w:ascii="GHEA Grapalat" w:hAnsi="GHEA Grapalat" w:cs="GHEA Grapalat"/>
          <w:iCs/>
          <w:lang w:val="hy-AM"/>
        </w:rPr>
        <w:t xml:space="preserve"> մատուցվել են արգանդի քաղցկեղի սքրինինգների, սպորտային բժշկության, պալիատիվ բուժօգնության ծառայություններ:</w:t>
      </w:r>
    </w:p>
    <w:p w14:paraId="44DE0A0B" w14:textId="09DDE287" w:rsidR="00FC7B70" w:rsidRPr="003B2640" w:rsidRDefault="00FE6C03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 xml:space="preserve">«Ըստ փաստացի կատարողականի փոխհատուցվող ամբուլատոր-պոլիկլինիկական բժշկական օգնության ծառայություններ» միջոցառման շրջանակներում </w:t>
      </w:r>
      <w:r w:rsidRPr="003B2640">
        <w:rPr>
          <w:rFonts w:ascii="GHEA Grapalat" w:hAnsi="GHEA Grapalat"/>
          <w:lang w:val="hy-AM"/>
        </w:rPr>
        <w:t xml:space="preserve">դպրոցում բժշկական օգնություն և </w:t>
      </w:r>
      <w:r w:rsidRPr="003B2640">
        <w:rPr>
          <w:rFonts w:ascii="GHEA Grapalat" w:hAnsi="GHEA Grapalat"/>
          <w:lang w:val="hy-AM"/>
        </w:rPr>
        <w:lastRenderedPageBreak/>
        <w:t>սպասարկում է ստացել 409.</w:t>
      </w:r>
      <w:r w:rsidR="007C12FD" w:rsidRPr="0053252A">
        <w:rPr>
          <w:rFonts w:ascii="GHEA Grapalat" w:hAnsi="GHEA Grapalat"/>
          <w:lang w:val="hy-AM"/>
        </w:rPr>
        <w:t>8</w:t>
      </w:r>
      <w:r w:rsidRPr="003B2640">
        <w:rPr>
          <w:rFonts w:ascii="GHEA Grapalat" w:hAnsi="GHEA Grapalat"/>
          <w:lang w:val="hy-AM"/>
        </w:rPr>
        <w:t xml:space="preserve"> </w:t>
      </w:r>
      <w:r w:rsidRPr="00710B18">
        <w:rPr>
          <w:rFonts w:ascii="GHEA Grapalat" w:hAnsi="GHEA Grapalat" w:cs="Arial"/>
          <w:lang w:val="hy-AM"/>
        </w:rPr>
        <w:t>հազար</w:t>
      </w:r>
      <w:r w:rsidRPr="003B2640">
        <w:rPr>
          <w:rFonts w:ascii="GHEA Grapalat" w:hAnsi="GHEA Grapalat"/>
          <w:lang w:val="hy-AM"/>
        </w:rPr>
        <w:t xml:space="preserve"> աշակերտ </w:t>
      </w:r>
      <w:r w:rsidR="007C12FD" w:rsidRPr="0053252A">
        <w:rPr>
          <w:rFonts w:ascii="GHEA Grapalat" w:hAnsi="GHEA Grapalat"/>
          <w:lang w:val="hy-AM"/>
        </w:rPr>
        <w:t>(</w:t>
      </w:r>
      <w:r w:rsidRPr="003B2640">
        <w:rPr>
          <w:rFonts w:ascii="GHEA Grapalat" w:hAnsi="GHEA Grapalat"/>
          <w:lang w:val="hy-AM"/>
        </w:rPr>
        <w:t>կանխատեսված</w:t>
      </w:r>
      <w:r w:rsidR="007C12FD" w:rsidRPr="0053252A">
        <w:rPr>
          <w:rFonts w:ascii="GHEA Grapalat" w:hAnsi="GHEA Grapalat"/>
          <w:lang w:val="hy-AM"/>
        </w:rPr>
        <w:t>ին համապատասխան)</w:t>
      </w:r>
      <w:r w:rsidRPr="003B2640">
        <w:rPr>
          <w:rFonts w:ascii="GHEA Grapalat" w:hAnsi="GHEA Grapalat"/>
          <w:lang w:val="hy-AM"/>
        </w:rPr>
        <w:t xml:space="preserve"> և 2023թ. 391.7 հազարի դիմաց, անվճար և արտոնյալ պայմաններով դեղեր ստանալու իրավունք ունեցող անձանց փաստացի թիվը համապատասխանել է կանխատեսված և նախորդ տարվա ցուցանիշ</w:t>
      </w:r>
      <w:r w:rsidR="00136737" w:rsidRPr="0053252A">
        <w:rPr>
          <w:rFonts w:ascii="GHEA Grapalat" w:hAnsi="GHEA Grapalat"/>
          <w:lang w:val="hy-AM"/>
        </w:rPr>
        <w:t>ներ</w:t>
      </w:r>
      <w:r w:rsidRPr="003B2640">
        <w:rPr>
          <w:rFonts w:ascii="GHEA Grapalat" w:hAnsi="GHEA Grapalat"/>
          <w:lang w:val="hy-AM"/>
        </w:rPr>
        <w:t xml:space="preserve">ին՝ կազմելով 864 հազար, հղիների նախածննդյան և հետծննդյան հսկողության ընթացքում իրականացվել են լաբորատոր-գործիքային ախտորոշիչ </w:t>
      </w:r>
      <w:r w:rsidRPr="003B2640">
        <w:rPr>
          <w:rFonts w:ascii="GHEA Grapalat" w:hAnsi="GHEA Grapalat" w:cs="Arial"/>
          <w:lang w:val="hy-AM"/>
        </w:rPr>
        <w:t>698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372</w:t>
      </w:r>
      <w:r w:rsidRPr="003B2640">
        <w:rPr>
          <w:rFonts w:ascii="GHEA Grapalat" w:hAnsi="GHEA Grapalat"/>
          <w:lang w:val="hy-AM"/>
        </w:rPr>
        <w:t xml:space="preserve"> հետազոտություններ՝ </w:t>
      </w:r>
      <w:r w:rsidR="00136737" w:rsidRPr="0053252A">
        <w:rPr>
          <w:rFonts w:ascii="GHEA Grapalat" w:hAnsi="GHEA Grapalat"/>
          <w:lang w:val="hy-AM"/>
        </w:rPr>
        <w:t>կան</w:t>
      </w:r>
      <w:r w:rsidRPr="003B2640">
        <w:rPr>
          <w:rFonts w:ascii="GHEA Grapalat" w:hAnsi="GHEA Grapalat"/>
          <w:lang w:val="hy-AM"/>
        </w:rPr>
        <w:t>խատեսված 695</w:t>
      </w:r>
      <w:r w:rsidR="00C737C3" w:rsidRPr="00C737C3">
        <w:rPr>
          <w:rFonts w:ascii="GHEA Grapalat" w:hAnsi="GHEA Grapalat"/>
          <w:lang w:val="hy-AM"/>
        </w:rPr>
        <w:t>,</w:t>
      </w:r>
      <w:r w:rsidRPr="003B2640">
        <w:rPr>
          <w:rFonts w:ascii="GHEA Grapalat" w:hAnsi="GHEA Grapalat"/>
          <w:lang w:val="hy-AM"/>
        </w:rPr>
        <w:t xml:space="preserve">000-ի և 2023թ. </w:t>
      </w:r>
      <w:r w:rsidRPr="003B2640">
        <w:rPr>
          <w:rFonts w:ascii="GHEA Grapalat" w:hAnsi="GHEA Grapalat" w:cs="Arial"/>
          <w:lang w:val="hy-AM"/>
        </w:rPr>
        <w:t>710</w:t>
      </w:r>
      <w:r w:rsidR="00C737C3" w:rsidRPr="00C737C3">
        <w:rPr>
          <w:rFonts w:ascii="GHEA Grapalat" w:hAnsi="GHEA Grapalat" w:cs="Arial"/>
          <w:lang w:val="hy-AM"/>
        </w:rPr>
        <w:t>,</w:t>
      </w:r>
      <w:r w:rsidRPr="003B2640">
        <w:rPr>
          <w:rFonts w:ascii="GHEA Grapalat" w:hAnsi="GHEA Grapalat" w:cs="Arial"/>
          <w:lang w:val="hy-AM"/>
        </w:rPr>
        <w:t>182</w:t>
      </w:r>
      <w:r w:rsidRPr="003B2640">
        <w:rPr>
          <w:rFonts w:ascii="GHEA Grapalat" w:hAnsi="GHEA Grapalat"/>
          <w:lang w:val="hy-AM"/>
        </w:rPr>
        <w:t>-ի դիմաց:</w:t>
      </w:r>
      <w:r w:rsidRPr="003B2640">
        <w:rPr>
          <w:rFonts w:ascii="GHEA Grapalat" w:hAnsi="GHEA Grapalat" w:cs="Sylfaen"/>
          <w:lang w:val="af-ZA"/>
        </w:rPr>
        <w:t xml:space="preserve"> </w:t>
      </w:r>
      <w:r w:rsidRPr="003B2640">
        <w:rPr>
          <w:rFonts w:ascii="GHEA Grapalat" w:hAnsi="GHEA Grapalat"/>
          <w:lang w:val="hy-AM"/>
        </w:rPr>
        <w:t>«Ըստ մարդաշնչի փոխհատուցվող ամբուլատոր-պոլիկլինիկական բժշկական օգնության ծառայություններ»</w:t>
      </w:r>
      <w:r w:rsidRPr="003B2640">
        <w:rPr>
          <w:rFonts w:ascii="GHEA Grapalat" w:hAnsi="GHEA Grapalat" w:cs="Sylfaen"/>
          <w:lang w:val="hy-AM"/>
        </w:rPr>
        <w:t xml:space="preserve"> միջոցառման շրջանակներում բնակչության առողջության առաջնային պահպանման կազմակերպություններում գրանցվել </w:t>
      </w:r>
      <w:r w:rsidRPr="003B2640">
        <w:rPr>
          <w:rFonts w:ascii="GHEA Grapalat" w:hAnsi="GHEA Grapalat"/>
          <w:lang w:val="hy-AM"/>
        </w:rPr>
        <w:t>է 3</w:t>
      </w:r>
      <w:r w:rsidR="00C737C3" w:rsidRPr="00C737C3">
        <w:rPr>
          <w:rFonts w:ascii="GHEA Grapalat" w:hAnsi="GHEA Grapalat"/>
          <w:lang w:val="hy-AM"/>
        </w:rPr>
        <w:t>,</w:t>
      </w:r>
      <w:r w:rsidRPr="003B2640">
        <w:rPr>
          <w:rFonts w:ascii="GHEA Grapalat" w:hAnsi="GHEA Grapalat"/>
          <w:lang w:val="hy-AM"/>
        </w:rPr>
        <w:t>010</w:t>
      </w:r>
      <w:r w:rsidR="0062188A" w:rsidRPr="003B2640">
        <w:rPr>
          <w:rFonts w:ascii="GHEA Grapalat" w:hAnsi="GHEA Grapalat"/>
          <w:lang w:val="hy-AM"/>
        </w:rPr>
        <w:t>.</w:t>
      </w:r>
      <w:r w:rsidRPr="003B2640">
        <w:rPr>
          <w:rFonts w:ascii="GHEA Grapalat" w:hAnsi="GHEA Grapalat"/>
          <w:lang w:val="hy-AM"/>
        </w:rPr>
        <w:t>2 հազար մարդ</w:t>
      </w:r>
      <w:r w:rsidR="00136737" w:rsidRPr="0053252A">
        <w:rPr>
          <w:rFonts w:ascii="GHEA Grapalat" w:hAnsi="GHEA Grapalat"/>
          <w:lang w:val="hy-AM"/>
        </w:rPr>
        <w:t>՝</w:t>
      </w:r>
      <w:r w:rsidRPr="003B2640">
        <w:rPr>
          <w:rFonts w:ascii="GHEA Grapalat" w:hAnsi="GHEA Grapalat"/>
          <w:lang w:val="hy-AM"/>
        </w:rPr>
        <w:t xml:space="preserve"> </w:t>
      </w:r>
      <w:r w:rsidR="00136737" w:rsidRPr="0053252A">
        <w:rPr>
          <w:rFonts w:ascii="GHEA Grapalat" w:hAnsi="GHEA Grapalat"/>
          <w:lang w:val="hy-AM"/>
        </w:rPr>
        <w:t>կանխա</w:t>
      </w:r>
      <w:r w:rsidR="0062188A" w:rsidRPr="003B2640">
        <w:rPr>
          <w:rFonts w:ascii="GHEA Grapalat" w:hAnsi="GHEA Grapalat"/>
          <w:lang w:val="hy-AM"/>
        </w:rPr>
        <w:t xml:space="preserve">տեսված </w:t>
      </w:r>
      <w:r w:rsidR="00C04D76" w:rsidRPr="003B2640">
        <w:rPr>
          <w:rFonts w:ascii="GHEA Grapalat" w:hAnsi="GHEA Grapalat"/>
          <w:lang w:val="hy-AM"/>
        </w:rPr>
        <w:t>3</w:t>
      </w:r>
      <w:r w:rsidR="00C737C3" w:rsidRPr="00C737C3">
        <w:rPr>
          <w:rFonts w:ascii="GHEA Grapalat" w:hAnsi="GHEA Grapalat"/>
          <w:lang w:val="hy-AM"/>
        </w:rPr>
        <w:t>,</w:t>
      </w:r>
      <w:r w:rsidR="00C04D76" w:rsidRPr="003B2640">
        <w:rPr>
          <w:rFonts w:ascii="GHEA Grapalat" w:hAnsi="GHEA Grapalat"/>
          <w:lang w:val="hy-AM"/>
        </w:rPr>
        <w:t>004.3 հազար</w:t>
      </w:r>
      <w:r w:rsidR="0062188A" w:rsidRPr="003B2640">
        <w:rPr>
          <w:rFonts w:ascii="GHEA Grapalat" w:hAnsi="GHEA Grapalat"/>
          <w:lang w:val="hy-AM"/>
        </w:rPr>
        <w:t>ի և 2023թ. 3</w:t>
      </w:r>
      <w:r w:rsidR="00C737C3" w:rsidRPr="00C737C3">
        <w:rPr>
          <w:rFonts w:ascii="GHEA Grapalat" w:hAnsi="GHEA Grapalat"/>
          <w:lang w:val="hy-AM"/>
        </w:rPr>
        <w:t>,</w:t>
      </w:r>
      <w:r w:rsidR="0062188A" w:rsidRPr="003B2640">
        <w:rPr>
          <w:rFonts w:ascii="GHEA Grapalat" w:hAnsi="GHEA Grapalat"/>
          <w:lang w:val="hy-AM"/>
        </w:rPr>
        <w:t>219.8</w:t>
      </w:r>
      <w:r w:rsidR="00C04D76" w:rsidRPr="003B2640">
        <w:rPr>
          <w:rFonts w:ascii="GHEA Grapalat" w:hAnsi="GHEA Grapalat"/>
          <w:lang w:val="hy-AM"/>
        </w:rPr>
        <w:t xml:space="preserve"> հազար</w:t>
      </w:r>
      <w:r w:rsidR="0062188A" w:rsidRPr="003B2640">
        <w:rPr>
          <w:rFonts w:ascii="GHEA Grapalat" w:hAnsi="GHEA Grapalat"/>
          <w:lang w:val="hy-AM"/>
        </w:rPr>
        <w:t>ի դիմաց:</w:t>
      </w:r>
    </w:p>
    <w:p w14:paraId="246C99A2" w14:textId="724BF469" w:rsidR="0062188A" w:rsidRPr="003B2640" w:rsidRDefault="0062188A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color w:val="31849B" w:themeColor="accent5" w:themeShade="BF"/>
          <w:lang w:val="hy-AM"/>
        </w:rPr>
      </w:pPr>
      <w:r w:rsidRPr="003B2640">
        <w:rPr>
          <w:rFonts w:ascii="GHEA Grapalat" w:hAnsi="GHEA Grapalat" w:cs="Times Armenian"/>
          <w:bCs/>
          <w:i/>
          <w:lang w:val="hy-AM"/>
        </w:rPr>
        <w:t>Առողջապահության ոլորտում պետական քաղաքականության մշակման, ծրագրերի համակարգման և մոնիտորինգի</w:t>
      </w:r>
      <w:r w:rsidRPr="003B2640">
        <w:rPr>
          <w:rFonts w:ascii="GHEA Grapalat" w:hAnsi="GHEA Grapalat" w:cs="Times Armenian"/>
          <w:lang w:val="hy-AM"/>
        </w:rPr>
        <w:t xml:space="preserve"> ծրագրի շրջանակներում հաշվետու տարում </w:t>
      </w:r>
      <w:r w:rsidRPr="003B2640">
        <w:rPr>
          <w:rFonts w:ascii="GHEA Grapalat" w:hAnsi="GHEA Grapalat" w:cs="Sylfaen"/>
          <w:lang w:val="hy-AM"/>
        </w:rPr>
        <w:t>օգտագործվել է 6.8 մլրդ դրամ՝</w:t>
      </w:r>
      <w:r w:rsidRPr="003B2640">
        <w:rPr>
          <w:rFonts w:ascii="GHEA Grapalat" w:hAnsi="GHEA Grapalat" w:cs="Times Armenian"/>
          <w:lang w:val="hy-AM"/>
        </w:rPr>
        <w:t xml:space="preserve"> </w:t>
      </w:r>
      <w:r w:rsidRPr="003B2640">
        <w:rPr>
          <w:rFonts w:ascii="GHEA Grapalat" w:hAnsi="GHEA Grapalat" w:cs="Sylfaen"/>
          <w:lang w:val="hy-AM"/>
        </w:rPr>
        <w:t>ապահովելով</w:t>
      </w:r>
      <w:r w:rsidRPr="003B2640">
        <w:rPr>
          <w:rFonts w:ascii="GHEA Grapalat" w:hAnsi="GHEA Grapalat" w:cs="Times Armenian"/>
          <w:lang w:val="hy-AM"/>
        </w:rPr>
        <w:t xml:space="preserve"> 67.8% </w:t>
      </w:r>
      <w:r w:rsidRPr="003B2640">
        <w:rPr>
          <w:rFonts w:ascii="GHEA Grapalat" w:hAnsi="GHEA Grapalat" w:cs="GHEA Grapalat"/>
          <w:iCs/>
          <w:lang w:val="hy-AM"/>
        </w:rPr>
        <w:t>կատարողական</w:t>
      </w:r>
      <w:r w:rsidR="000318B0" w:rsidRPr="003B2640">
        <w:rPr>
          <w:rFonts w:ascii="GHEA Grapalat" w:hAnsi="GHEA Grapalat" w:cs="GHEA Grapalat"/>
          <w:iCs/>
          <w:lang w:val="hy-AM"/>
        </w:rPr>
        <w:t xml:space="preserve">: </w:t>
      </w:r>
      <w:r w:rsidRPr="003B2640">
        <w:rPr>
          <w:rFonts w:ascii="GHEA Grapalat" w:hAnsi="GHEA Grapalat" w:cs="GHEA Grapalat"/>
          <w:iCs/>
          <w:lang w:val="hy-AM"/>
        </w:rPr>
        <w:t xml:space="preserve">Ծրագրի նկատմամբ շեղումը հիմնականում պայմանավորված է ծրագրի </w:t>
      </w:r>
      <w:r w:rsidRPr="00710B18">
        <w:rPr>
          <w:rFonts w:ascii="GHEA Grapalat" w:hAnsi="GHEA Grapalat" w:cs="Arial"/>
          <w:lang w:val="hy-AM"/>
        </w:rPr>
        <w:t>ծախսերում</w:t>
      </w:r>
      <w:r w:rsidRPr="003B2640">
        <w:rPr>
          <w:rFonts w:ascii="GHEA Grapalat" w:hAnsi="GHEA Grapalat" w:cs="GHEA Grapalat"/>
          <w:iCs/>
          <w:lang w:val="hy-AM"/>
        </w:rPr>
        <w:t xml:space="preserve"> մեծ տեսակարար կշիռ ունեցող՝ առողջապահական կազմակերպությունների կառուցման, վերակառուցման </w:t>
      </w:r>
      <w:r w:rsidR="00C04D76" w:rsidRPr="003B2640">
        <w:rPr>
          <w:rFonts w:ascii="GHEA Grapalat" w:hAnsi="GHEA Grapalat" w:cs="GHEA Grapalat"/>
          <w:iCs/>
          <w:lang w:val="hy-AM"/>
        </w:rPr>
        <w:t xml:space="preserve">և վերազինման </w:t>
      </w:r>
      <w:r w:rsidRPr="003B2640">
        <w:rPr>
          <w:rFonts w:ascii="GHEA Grapalat" w:hAnsi="GHEA Grapalat" w:cs="GHEA Grapalat"/>
          <w:iCs/>
          <w:lang w:val="hy-AM"/>
        </w:rPr>
        <w:t>ծախսերի կատարողականով:</w:t>
      </w:r>
      <w:r w:rsidRPr="003B2640">
        <w:rPr>
          <w:rFonts w:ascii="GHEA Grapalat" w:hAnsi="GHEA Grapalat" w:cs="Arial"/>
          <w:color w:val="31849B" w:themeColor="accent5" w:themeShade="BF"/>
          <w:lang w:val="hy-AM"/>
        </w:rPr>
        <w:t xml:space="preserve"> </w:t>
      </w:r>
    </w:p>
    <w:p w14:paraId="72B3773F" w14:textId="2A6EE77E" w:rsidR="00C0184A" w:rsidRPr="003B2640" w:rsidRDefault="000318B0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Նախորդ տարվա համեմատ ծրագրի ծախսերն աճել են 7.9%-ով կամ 498.7 մլն դրամով՝ հիմնականում պայմանավորված «</w:t>
      </w:r>
      <w:r w:rsidRPr="00710B18">
        <w:rPr>
          <w:rFonts w:ascii="GHEA Grapalat" w:hAnsi="GHEA Grapalat" w:cs="Arial"/>
          <w:lang w:val="hy-AM"/>
        </w:rPr>
        <w:t>Առողջապահական</w:t>
      </w:r>
      <w:r w:rsidRPr="003B2640">
        <w:rPr>
          <w:rFonts w:ascii="GHEA Grapalat" w:hAnsi="GHEA Grapalat" w:cs="GHEA Grapalat"/>
          <w:iCs/>
          <w:lang w:val="hy-AM"/>
        </w:rPr>
        <w:t xml:space="preserve"> համակարգի պետական առևտրային և ոչ առևտրային կազմակերպություններին ֆինանսական աջակցության հատկացում»</w:t>
      </w:r>
      <w:r w:rsidR="00B542CA" w:rsidRPr="0053252A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EF5CE9">
        <w:rPr>
          <w:rFonts w:ascii="GHEA Grapalat" w:hAnsi="GHEA Grapalat" w:cs="GHEA Grapalat"/>
          <w:iCs/>
          <w:lang w:val="hy-AM"/>
        </w:rPr>
        <w:t xml:space="preserve">և </w:t>
      </w:r>
      <w:r w:rsidRPr="003B2640">
        <w:rPr>
          <w:rFonts w:ascii="GHEA Grapalat" w:hAnsi="GHEA Grapalat" w:cs="GHEA Grapalat"/>
          <w:iCs/>
          <w:lang w:val="hy-AM"/>
        </w:rPr>
        <w:t>«Առողջապահական կազմակերպությունների կառուցում, վերակառուցում»</w:t>
      </w:r>
      <w:r w:rsidR="00B542CA" w:rsidRPr="0053252A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միջոցառումների շրջանակում կատարված ծախսերի աճով։</w:t>
      </w:r>
    </w:p>
    <w:p w14:paraId="7DC03BF0" w14:textId="09E4A89A" w:rsidR="000318B0" w:rsidRPr="003B2640" w:rsidRDefault="000318B0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hy-AM"/>
        </w:rPr>
      </w:pPr>
      <w:r w:rsidRPr="003B2640">
        <w:rPr>
          <w:rFonts w:ascii="GHEA Grapalat" w:hAnsi="GHEA Grapalat"/>
          <w:lang w:val="hy-AM"/>
        </w:rPr>
        <w:t>Հաշվետու</w:t>
      </w:r>
      <w:r w:rsidRPr="003B2640">
        <w:rPr>
          <w:rFonts w:ascii="GHEA Grapalat" w:hAnsi="GHEA Grapalat"/>
          <w:lang w:val="it-IT"/>
        </w:rPr>
        <w:t xml:space="preserve"> </w:t>
      </w:r>
      <w:r w:rsidRPr="003B2640">
        <w:rPr>
          <w:rFonts w:ascii="GHEA Grapalat" w:hAnsi="GHEA Grapalat"/>
          <w:lang w:val="hy-AM"/>
        </w:rPr>
        <w:t>տարում</w:t>
      </w:r>
      <w:r w:rsidRPr="003B2640">
        <w:rPr>
          <w:rFonts w:ascii="GHEA Grapalat" w:hAnsi="GHEA Grapalat"/>
          <w:lang w:val="it-IT"/>
        </w:rPr>
        <w:t xml:space="preserve"> </w:t>
      </w:r>
      <w:r w:rsidRPr="003B2640">
        <w:rPr>
          <w:rFonts w:ascii="GHEA Grapalat" w:hAnsi="GHEA Grapalat" w:cs="Arial"/>
          <w:lang w:val="hy-AM"/>
        </w:rPr>
        <w:t xml:space="preserve">առողջապահական կազմակերպությունների կառուցման, վերակառուցման միջոցառման շրջանակներում իրականացվել են 13 առողջապահական կազմակերպությունների կառուցման </w:t>
      </w:r>
      <w:r w:rsidR="004A71C2" w:rsidRPr="0053252A">
        <w:rPr>
          <w:rFonts w:ascii="GHEA Grapalat" w:hAnsi="GHEA Grapalat" w:cs="Arial"/>
          <w:lang w:val="hy-AM"/>
        </w:rPr>
        <w:t>աշխատանքներ</w:t>
      </w:r>
      <w:r w:rsidRPr="003B2640">
        <w:rPr>
          <w:rFonts w:ascii="GHEA Grapalat" w:hAnsi="GHEA Grapalat" w:cs="Arial"/>
          <w:lang w:val="hy-AM"/>
        </w:rPr>
        <w:t>՝</w:t>
      </w:r>
      <w:r w:rsidR="004A71C2" w:rsidRPr="0053252A">
        <w:rPr>
          <w:rFonts w:ascii="GHEA Grapalat" w:hAnsi="GHEA Grapalat" w:cs="Arial"/>
          <w:lang w:val="hy-AM"/>
        </w:rPr>
        <w:t xml:space="preserve"> նախատեսված 39-ի և</w:t>
      </w:r>
      <w:r w:rsidRPr="003B2640">
        <w:rPr>
          <w:rFonts w:ascii="GHEA Grapalat" w:hAnsi="GHEA Grapalat" w:cs="Arial"/>
          <w:lang w:val="hy-AM"/>
        </w:rPr>
        <w:t xml:space="preserve"> </w:t>
      </w:r>
      <w:r w:rsidR="00636D9E" w:rsidRPr="003B2640">
        <w:rPr>
          <w:rFonts w:ascii="GHEA Grapalat" w:hAnsi="GHEA Grapalat" w:cs="Arial"/>
          <w:lang w:val="hy-AM"/>
        </w:rPr>
        <w:t>2023թ.</w:t>
      </w:r>
      <w:r w:rsidRPr="003B2640">
        <w:rPr>
          <w:rFonts w:ascii="GHEA Grapalat" w:hAnsi="GHEA Grapalat" w:cs="Arial"/>
          <w:lang w:val="hy-AM"/>
        </w:rPr>
        <w:t xml:space="preserve"> 12-ի դիմաց: Միջոցառման</w:t>
      </w:r>
      <w:r w:rsidR="00F56DA7" w:rsidRPr="0053252A">
        <w:rPr>
          <w:rFonts w:ascii="GHEA Grapalat" w:hAnsi="GHEA Grapalat" w:cs="Arial"/>
          <w:lang w:val="hy-AM"/>
        </w:rPr>
        <w:t xml:space="preserve"> շրջանակներում օգտագործվել</w:t>
      </w:r>
      <w:r w:rsidRPr="003B2640">
        <w:rPr>
          <w:rFonts w:ascii="GHEA Grapalat" w:hAnsi="GHEA Grapalat"/>
          <w:lang w:val="it-IT"/>
        </w:rPr>
        <w:t xml:space="preserve"> </w:t>
      </w:r>
      <w:r w:rsidRPr="003B2640">
        <w:rPr>
          <w:rFonts w:ascii="GHEA Grapalat" w:hAnsi="GHEA Grapalat"/>
          <w:lang w:val="hy-AM"/>
        </w:rPr>
        <w:t>է</w:t>
      </w:r>
      <w:r w:rsidR="00F56DA7" w:rsidRPr="0053252A">
        <w:rPr>
          <w:rFonts w:ascii="GHEA Grapalat" w:hAnsi="GHEA Grapalat"/>
          <w:lang w:val="hy-AM"/>
        </w:rPr>
        <w:t xml:space="preserve"> նախատեսված միջոցների 61%-ը՝</w:t>
      </w:r>
      <w:r w:rsidRPr="003B2640">
        <w:rPr>
          <w:rFonts w:ascii="GHEA Grapalat" w:hAnsi="GHEA Grapalat"/>
          <w:lang w:val="it-IT"/>
        </w:rPr>
        <w:t xml:space="preserve"> ավելի քան 3.9 </w:t>
      </w:r>
      <w:r w:rsidRPr="003B2640">
        <w:rPr>
          <w:rFonts w:ascii="GHEA Grapalat" w:hAnsi="GHEA Grapalat"/>
          <w:lang w:val="hy-AM"/>
        </w:rPr>
        <w:t>մլրդ</w:t>
      </w:r>
      <w:r w:rsidRPr="003B2640">
        <w:rPr>
          <w:rFonts w:ascii="GHEA Grapalat" w:hAnsi="GHEA Grapalat"/>
          <w:lang w:val="it-IT"/>
        </w:rPr>
        <w:t xml:space="preserve"> դրամ</w:t>
      </w:r>
      <w:r w:rsidRPr="003B2640">
        <w:rPr>
          <w:rFonts w:ascii="GHEA Grapalat" w:hAnsi="GHEA Grapalat" w:cs="Arial"/>
          <w:lang w:val="hy-AM"/>
        </w:rPr>
        <w:t>: Շեղումը հիմնականում պայմանավորված է</w:t>
      </w:r>
      <w:r w:rsidR="00C0184A" w:rsidRPr="003B2640">
        <w:rPr>
          <w:rFonts w:ascii="GHEA Grapalat" w:hAnsi="GHEA Grapalat" w:cs="Arial"/>
          <w:lang w:val="hy-AM"/>
        </w:rPr>
        <w:t xml:space="preserve"> </w:t>
      </w:r>
      <w:r w:rsidR="00F56DA7" w:rsidRPr="0053252A">
        <w:rPr>
          <w:rFonts w:ascii="GHEA Grapalat" w:hAnsi="GHEA Grapalat" w:cs="Arial"/>
          <w:lang w:val="hy-AM"/>
        </w:rPr>
        <w:t>նրանով</w:t>
      </w:r>
      <w:r w:rsidR="00C0184A" w:rsidRPr="003B2640">
        <w:rPr>
          <w:rFonts w:ascii="GHEA Grapalat" w:hAnsi="GHEA Grapalat" w:cs="GHEA Grapalat"/>
          <w:iCs/>
          <w:lang w:val="hy-AM"/>
        </w:rPr>
        <w:t xml:space="preserve">, որ 19 ամբուլատորիայի տիպային և 2 պոլիկլինիկայի անհատական </w:t>
      </w:r>
      <w:r w:rsidR="00C15ABA">
        <w:rPr>
          <w:rFonts w:ascii="GHEA Grapalat" w:hAnsi="GHEA Grapalat" w:cs="GHEA Grapalat"/>
          <w:iCs/>
          <w:lang w:val="hy-AM"/>
        </w:rPr>
        <w:t>նախագծեր</w:t>
      </w:r>
      <w:r w:rsidR="00C0184A" w:rsidRPr="003B2640">
        <w:rPr>
          <w:rFonts w:ascii="GHEA Grapalat" w:hAnsi="GHEA Grapalat" w:cs="GHEA Grapalat"/>
          <w:iCs/>
          <w:lang w:val="hy-AM"/>
        </w:rPr>
        <w:t xml:space="preserve"> գտնվել են պարզ փորձաքննության փուլում, իսկ 1 նախագիծ ձեռք է բերվել </w:t>
      </w:r>
      <w:r w:rsidR="00C0184A" w:rsidRPr="00710B18">
        <w:rPr>
          <w:rFonts w:ascii="GHEA Grapalat" w:hAnsi="GHEA Grapalat" w:cs="Arial"/>
          <w:lang w:val="hy-AM"/>
        </w:rPr>
        <w:t>տարեվերջին</w:t>
      </w:r>
      <w:r w:rsidR="00C0184A" w:rsidRPr="003B2640">
        <w:rPr>
          <w:rFonts w:ascii="GHEA Grapalat" w:hAnsi="GHEA Grapalat" w:cs="GHEA Grapalat"/>
          <w:iCs/>
          <w:lang w:val="hy-AM"/>
        </w:rPr>
        <w:t>, ինչի հետևանքով շինարարական աշխատանքները չեն մեկնարկել, մեկ պոլիկլինիկա չի վերակառուցվելու, քանի որ համարվում է պատմամշակութային օբյեկտ, ինչպես նաև անհատական նախագծերի</w:t>
      </w:r>
      <w:r w:rsidR="00F56DA7" w:rsidRPr="0053252A">
        <w:rPr>
          <w:rFonts w:ascii="GHEA Grapalat" w:hAnsi="GHEA Grapalat" w:cs="GHEA Grapalat"/>
          <w:iCs/>
          <w:lang w:val="hy-AM"/>
        </w:rPr>
        <w:t>՝</w:t>
      </w:r>
      <w:r w:rsidR="00C0184A" w:rsidRPr="003B2640">
        <w:rPr>
          <w:rFonts w:ascii="GHEA Grapalat" w:hAnsi="GHEA Grapalat" w:cs="GHEA Grapalat"/>
          <w:iCs/>
          <w:lang w:val="hy-AM"/>
        </w:rPr>
        <w:t xml:space="preserve"> տիպայիններով փոխարինման արդյունքում առաջացած տնտեսումներով: </w:t>
      </w:r>
      <w:r w:rsidRPr="003B2640">
        <w:rPr>
          <w:rFonts w:ascii="GHEA Grapalat" w:hAnsi="GHEA Grapalat" w:cs="Arial"/>
          <w:lang w:val="hy-AM"/>
        </w:rPr>
        <w:t xml:space="preserve">Նախորդ տարվա համեմատ նշված ծախսերն աճել են </w:t>
      </w:r>
      <w:r w:rsidR="00C0184A" w:rsidRPr="003B2640">
        <w:rPr>
          <w:rFonts w:ascii="GHEA Grapalat" w:hAnsi="GHEA Grapalat" w:cs="Arial"/>
          <w:lang w:val="hy-AM"/>
        </w:rPr>
        <w:t>3%</w:t>
      </w:r>
      <w:r w:rsidR="00C0184A" w:rsidRPr="003B2640">
        <w:rPr>
          <w:rFonts w:ascii="GHEA Grapalat" w:hAnsi="GHEA Grapalat" w:cs="Arial"/>
          <w:lang w:val="hy-AM"/>
        </w:rPr>
        <w:noBreakHyphen/>
        <w:t>ով կամ 114.9 մլն դրամով՝</w:t>
      </w:r>
      <w:r w:rsidRPr="003B2640">
        <w:rPr>
          <w:rFonts w:ascii="GHEA Grapalat" w:hAnsi="GHEA Grapalat" w:cs="Arial"/>
          <w:lang w:val="hy-AM"/>
        </w:rPr>
        <w:t xml:space="preserve"> պայմանավորված իրականացված շինարարական աշխատանքների ծավալների աճով:</w:t>
      </w:r>
    </w:p>
    <w:p w14:paraId="198589EC" w14:textId="2A412B80" w:rsidR="00262EEC" w:rsidRPr="003B2640" w:rsidRDefault="00262EEC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color w:val="000000" w:themeColor="text1"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Հաշվետու տարում ա</w:t>
      </w:r>
      <w:r w:rsidRPr="003B2640">
        <w:rPr>
          <w:rFonts w:ascii="GHEA Grapalat" w:hAnsi="GHEA Grapalat" w:cs="Arial"/>
          <w:lang w:val="hy-AM"/>
        </w:rPr>
        <w:t xml:space="preserve">ռողջապահության ոլորտում պետական քաղաքականության մշակման, ծրագրերի համակարգման և մոնիտորինգի </w:t>
      </w:r>
      <w:r w:rsidRPr="003B2640">
        <w:rPr>
          <w:rFonts w:ascii="GHEA Grapalat" w:hAnsi="GHEA Grapalat" w:cs="Times Armenian"/>
          <w:lang w:val="hy-AM"/>
        </w:rPr>
        <w:t xml:space="preserve">միջոցառման շրջանակներում </w:t>
      </w:r>
      <w:r w:rsidRPr="003B2640">
        <w:rPr>
          <w:rFonts w:ascii="GHEA Grapalat" w:hAnsi="GHEA Grapalat" w:cs="Sylfaen"/>
          <w:lang w:val="hy-AM"/>
        </w:rPr>
        <w:t>օգտագործվել է</w:t>
      </w:r>
      <w:r w:rsidR="00C16B4E">
        <w:rPr>
          <w:rFonts w:ascii="GHEA Grapalat" w:hAnsi="GHEA Grapalat" w:cs="Sylfaen"/>
          <w:lang w:val="hy-AM"/>
        </w:rPr>
        <w:t xml:space="preserve"> </w:t>
      </w:r>
      <w:r w:rsidR="00640353" w:rsidRPr="003B2640">
        <w:rPr>
          <w:rFonts w:ascii="GHEA Grapalat" w:hAnsi="GHEA Grapalat" w:cs="Sylfaen"/>
          <w:lang w:val="hy-AM"/>
        </w:rPr>
        <w:t>ա</w:t>
      </w:r>
      <w:r w:rsidRPr="003B2640">
        <w:rPr>
          <w:rFonts w:ascii="GHEA Grapalat" w:hAnsi="GHEA Grapalat" w:cs="Sylfaen"/>
          <w:lang w:val="hy-AM"/>
        </w:rPr>
        <w:t>վելի քան 1.2 մլրդ դրամ՝</w:t>
      </w:r>
      <w:r w:rsidRPr="003B2640">
        <w:rPr>
          <w:rFonts w:ascii="GHEA Grapalat" w:hAnsi="GHEA Grapalat" w:cs="Times Armenian"/>
          <w:lang w:val="hy-AM"/>
        </w:rPr>
        <w:t xml:space="preserve"> </w:t>
      </w:r>
      <w:r w:rsidRPr="00710B18">
        <w:rPr>
          <w:rFonts w:ascii="GHEA Grapalat" w:hAnsi="GHEA Grapalat" w:cs="Arial"/>
          <w:lang w:val="hy-AM"/>
        </w:rPr>
        <w:t>ապահովելով</w:t>
      </w:r>
      <w:r w:rsidRPr="003B2640">
        <w:rPr>
          <w:rFonts w:ascii="GHEA Grapalat" w:hAnsi="GHEA Grapalat" w:cs="Times Armenian"/>
          <w:lang w:val="hy-AM"/>
        </w:rPr>
        <w:t xml:space="preserve"> 99.8% կատարողական</w:t>
      </w:r>
      <w:r w:rsidRPr="003B2640">
        <w:rPr>
          <w:rFonts w:ascii="GHEA Grapalat" w:hAnsi="GHEA Grapalat" w:cs="Sylfaen"/>
          <w:lang w:val="hy-AM"/>
        </w:rPr>
        <w:t>:</w:t>
      </w:r>
      <w:r w:rsidRPr="003B2640">
        <w:rPr>
          <w:rFonts w:ascii="GHEA Grapalat" w:hAnsi="GHEA Grapalat"/>
          <w:lang w:val="hy-AM"/>
        </w:rPr>
        <w:t xml:space="preserve"> Նախորդ տարվա</w:t>
      </w:r>
      <w:r w:rsidRPr="003B2640">
        <w:rPr>
          <w:rFonts w:ascii="GHEA Grapalat" w:hAnsi="GHEA Grapalat" w:cs="Sylfaen"/>
          <w:lang w:val="hy-AM"/>
        </w:rPr>
        <w:t xml:space="preserve"> համեմատ միջոցառման ծախսերն աճել են 6.7%-</w:t>
      </w:r>
      <w:r w:rsidRPr="003B2640">
        <w:rPr>
          <w:rFonts w:ascii="GHEA Grapalat" w:hAnsi="GHEA Grapalat" w:cs="Times Armenian"/>
          <w:lang w:val="hy-AM"/>
        </w:rPr>
        <w:t xml:space="preserve">ով (78.3 մլն դրամով)՝ </w:t>
      </w:r>
      <w:r w:rsidRPr="003B2640">
        <w:rPr>
          <w:rFonts w:ascii="GHEA Grapalat" w:hAnsi="GHEA Grapalat" w:cs="Times Armenian"/>
          <w:color w:val="000000" w:themeColor="text1"/>
          <w:lang w:val="hy-AM"/>
        </w:rPr>
        <w:t>հիմնականում պայմանավորված</w:t>
      </w:r>
      <w:r w:rsidR="00640353" w:rsidRPr="003B2640">
        <w:rPr>
          <w:rFonts w:ascii="GHEA Grapalat" w:hAnsi="GHEA Grapalat" w:cs="Times Armenian"/>
          <w:color w:val="000000" w:themeColor="text1"/>
          <w:lang w:val="hy-AM"/>
        </w:rPr>
        <w:t xml:space="preserve"> փորձագետների հաստիքների ավելացմամբ:</w:t>
      </w:r>
    </w:p>
    <w:p w14:paraId="214063FC" w14:textId="7A6A7253" w:rsidR="00AD2082" w:rsidRPr="00EE5607" w:rsidRDefault="007E75B8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hy-AM"/>
        </w:rPr>
      </w:pPr>
      <w:r w:rsidRPr="003B2640">
        <w:rPr>
          <w:rFonts w:ascii="GHEA Grapalat" w:hAnsi="GHEA Grapalat" w:cs="Arial"/>
          <w:color w:val="000000" w:themeColor="text1"/>
          <w:lang w:val="hy-AM"/>
        </w:rPr>
        <w:t xml:space="preserve">Առողջապահական համակարգի պետական առևտրային </w:t>
      </w:r>
      <w:r w:rsidRPr="003B2640">
        <w:rPr>
          <w:rFonts w:ascii="GHEA Grapalat" w:hAnsi="GHEA Grapalat" w:cs="Arial"/>
          <w:lang w:val="hy-AM"/>
        </w:rPr>
        <w:t>և ոչ առևտրային կազմակերպություններին 2024</w:t>
      </w:r>
      <w:r w:rsidR="004E7E31" w:rsidRPr="003B2640">
        <w:rPr>
          <w:rFonts w:ascii="GHEA Grapalat" w:hAnsi="GHEA Grapalat" w:cs="Arial"/>
          <w:lang w:val="hy-AM"/>
        </w:rPr>
        <w:t>թ.</w:t>
      </w:r>
      <w:r w:rsidRPr="003B2640">
        <w:rPr>
          <w:rFonts w:ascii="GHEA Grapalat" w:hAnsi="GHEA Grapalat" w:cs="Arial"/>
          <w:lang w:val="hy-AM"/>
        </w:rPr>
        <w:t xml:space="preserve"> հատկացվել է </w:t>
      </w:r>
      <w:r w:rsidR="004E7E31" w:rsidRPr="003B2640">
        <w:rPr>
          <w:rFonts w:ascii="GHEA Grapalat" w:hAnsi="GHEA Grapalat" w:cs="Arial"/>
          <w:lang w:val="hy-AM"/>
        </w:rPr>
        <w:t>925.2</w:t>
      </w:r>
      <w:r w:rsidRPr="003B2640">
        <w:rPr>
          <w:rFonts w:ascii="GHEA Grapalat" w:hAnsi="GHEA Grapalat" w:cs="Arial"/>
          <w:lang w:val="hy-AM"/>
        </w:rPr>
        <w:t xml:space="preserve"> մլն դրամ ֆինանսական աջակցություն</w:t>
      </w:r>
      <w:r w:rsidR="00196902">
        <w:rPr>
          <w:rFonts w:ascii="GHEA Grapalat" w:hAnsi="GHEA Grapalat" w:cs="Arial"/>
          <w:lang w:val="hy-AM"/>
        </w:rPr>
        <w:t>՝</w:t>
      </w:r>
      <w:r w:rsidRPr="003B2640">
        <w:rPr>
          <w:rFonts w:ascii="GHEA Grapalat" w:hAnsi="GHEA Grapalat" w:cs="Arial"/>
          <w:lang w:val="hy-AM"/>
        </w:rPr>
        <w:t xml:space="preserve"> </w:t>
      </w:r>
      <w:r w:rsidRPr="00163B41">
        <w:rPr>
          <w:rFonts w:ascii="GHEA Grapalat" w:hAnsi="GHEA Grapalat" w:cs="Arial"/>
          <w:lang w:val="hy-AM"/>
        </w:rPr>
        <w:t>ապահովելով 99.6% կատարողական</w:t>
      </w:r>
      <w:r w:rsidR="00640353" w:rsidRPr="003B2640">
        <w:rPr>
          <w:rFonts w:ascii="GHEA Grapalat" w:hAnsi="GHEA Grapalat" w:cs="Arial"/>
          <w:lang w:val="hy-AM"/>
        </w:rPr>
        <w:t xml:space="preserve">: </w:t>
      </w:r>
      <w:r w:rsidR="00E7250A" w:rsidRPr="003B2640">
        <w:rPr>
          <w:rFonts w:ascii="GHEA Grapalat" w:hAnsi="GHEA Grapalat" w:cs="Arial"/>
          <w:lang w:val="hy-AM"/>
        </w:rPr>
        <w:t xml:space="preserve">Միջոցառման շրջանակներում </w:t>
      </w:r>
      <w:r w:rsidR="00EE5607">
        <w:rPr>
          <w:rFonts w:ascii="GHEA Grapalat" w:hAnsi="GHEA Grapalat" w:cs="Arial"/>
          <w:lang w:val="hy-AM"/>
        </w:rPr>
        <w:t xml:space="preserve">աջակցություն է տրամադրվել </w:t>
      </w:r>
      <w:r w:rsidR="00E7250A" w:rsidRPr="003B2640">
        <w:rPr>
          <w:rFonts w:ascii="GHEA Grapalat" w:hAnsi="GHEA Grapalat" w:cs="Arial"/>
          <w:lang w:val="hy-AM"/>
        </w:rPr>
        <w:t xml:space="preserve">  </w:t>
      </w:r>
      <w:r w:rsidRPr="003B2640">
        <w:rPr>
          <w:rFonts w:ascii="GHEA Grapalat" w:hAnsi="GHEA Grapalat" w:cs="Arial"/>
          <w:lang w:val="hy-AM"/>
        </w:rPr>
        <w:t xml:space="preserve">14 առողջապահական կազմակերպությունների </w:t>
      </w:r>
      <w:r w:rsidR="004E7E31" w:rsidRPr="003B2640">
        <w:rPr>
          <w:rFonts w:ascii="GHEA Grapalat" w:hAnsi="GHEA Grapalat" w:cs="Arial"/>
          <w:lang w:val="hy-AM"/>
        </w:rPr>
        <w:t>բնականոն գործունեությ</w:t>
      </w:r>
      <w:r w:rsidR="00196902" w:rsidRPr="00163B41">
        <w:rPr>
          <w:rFonts w:ascii="GHEA Grapalat" w:hAnsi="GHEA Grapalat" w:cs="Arial"/>
          <w:lang w:val="hy-AM"/>
        </w:rPr>
        <w:t>ուն</w:t>
      </w:r>
      <w:r w:rsidR="00EE5607">
        <w:rPr>
          <w:rFonts w:ascii="GHEA Grapalat" w:hAnsi="GHEA Grapalat" w:cs="Arial"/>
          <w:lang w:val="hy-AM"/>
        </w:rPr>
        <w:t xml:space="preserve">ն ապահովելու նպատակով, </w:t>
      </w:r>
      <w:r w:rsidR="00E7250A" w:rsidRPr="00163B41">
        <w:rPr>
          <w:rFonts w:ascii="GHEA Grapalat" w:hAnsi="GHEA Grapalat" w:cs="Arial"/>
          <w:lang w:val="hy-AM"/>
        </w:rPr>
        <w:t>նախատեսված 15-ի և նախորդ տարվա 10-ի դիմաց</w:t>
      </w:r>
      <w:r w:rsidR="004E7E31" w:rsidRPr="00163B41">
        <w:rPr>
          <w:rFonts w:ascii="GHEA Grapalat" w:hAnsi="GHEA Grapalat" w:cs="Arial"/>
          <w:lang w:val="hy-AM"/>
        </w:rPr>
        <w:t>:</w:t>
      </w:r>
      <w:r w:rsidRPr="00163B41">
        <w:rPr>
          <w:rFonts w:ascii="GHEA Grapalat" w:hAnsi="GHEA Grapalat" w:cs="Arial"/>
          <w:lang w:val="hy-AM"/>
        </w:rPr>
        <w:t xml:space="preserve"> </w:t>
      </w:r>
      <w:r w:rsidR="004E7E31" w:rsidRPr="00163B41">
        <w:rPr>
          <w:rFonts w:ascii="GHEA Grapalat" w:hAnsi="GHEA Grapalat" w:cs="Arial"/>
          <w:lang w:val="hy-AM"/>
        </w:rPr>
        <w:t xml:space="preserve">Նախորդ տարվա համեմատ </w:t>
      </w:r>
      <w:r w:rsidR="004E7E31" w:rsidRPr="00163B41">
        <w:rPr>
          <w:rFonts w:ascii="GHEA Grapalat" w:hAnsi="GHEA Grapalat" w:cs="Arial"/>
          <w:lang w:val="hy-AM"/>
        </w:rPr>
        <w:lastRenderedPageBreak/>
        <w:t>ծրագրի ծախսերն աճել են 65</w:t>
      </w:r>
      <w:r w:rsidR="004E7E31" w:rsidRPr="003B2640">
        <w:rPr>
          <w:rFonts w:ascii="GHEA Grapalat" w:hAnsi="GHEA Grapalat" w:cs="GHEA Grapalat"/>
          <w:iCs/>
          <w:color w:val="000000" w:themeColor="text1"/>
          <w:lang w:val="hy-AM"/>
        </w:rPr>
        <w:t>.3%-ով կամ 365.5</w:t>
      </w:r>
      <w:r w:rsidR="004E7E31" w:rsidRPr="003B2640">
        <w:rPr>
          <w:rFonts w:cs="Calibri"/>
          <w:iCs/>
          <w:color w:val="000000" w:themeColor="text1"/>
          <w:lang w:val="hy-AM"/>
        </w:rPr>
        <w:t> </w:t>
      </w:r>
      <w:r w:rsidR="004E7E31" w:rsidRPr="003B2640">
        <w:rPr>
          <w:rFonts w:ascii="GHEA Grapalat" w:hAnsi="GHEA Grapalat" w:cs="GHEA Grapalat"/>
          <w:iCs/>
          <w:color w:val="000000" w:themeColor="text1"/>
          <w:lang w:val="hy-AM"/>
        </w:rPr>
        <w:t xml:space="preserve">մլն դրամով՝ պայմանավորված </w:t>
      </w:r>
      <w:r w:rsidR="00AD2082" w:rsidRPr="003B2640">
        <w:rPr>
          <w:rFonts w:ascii="GHEA Grapalat" w:hAnsi="GHEA Grapalat" w:cs="Arial"/>
          <w:color w:val="000000" w:themeColor="text1"/>
          <w:lang w:val="hy-AM"/>
        </w:rPr>
        <w:t xml:space="preserve">ֆինանսական աջակցություն </w:t>
      </w:r>
      <w:r w:rsidR="00AD2082" w:rsidRPr="00EE5607">
        <w:rPr>
          <w:rFonts w:ascii="GHEA Grapalat" w:hAnsi="GHEA Grapalat" w:cs="Arial"/>
          <w:lang w:val="hy-AM"/>
        </w:rPr>
        <w:t>ստացող կազմակերպությունների քանակ</w:t>
      </w:r>
      <w:r w:rsidR="0031505D" w:rsidRPr="00EE5607">
        <w:rPr>
          <w:rFonts w:ascii="GHEA Grapalat" w:hAnsi="GHEA Grapalat" w:cs="Arial"/>
          <w:lang w:val="hy-AM"/>
        </w:rPr>
        <w:t>ի աճ</w:t>
      </w:r>
      <w:r w:rsidR="00AD2082" w:rsidRPr="00EE5607">
        <w:rPr>
          <w:rFonts w:ascii="GHEA Grapalat" w:hAnsi="GHEA Grapalat" w:cs="Arial"/>
          <w:lang w:val="hy-AM"/>
        </w:rPr>
        <w:t>ով:</w:t>
      </w:r>
    </w:p>
    <w:p w14:paraId="1E9BA0D5" w14:textId="2613942D" w:rsidR="00025A3D" w:rsidRPr="00163B41" w:rsidRDefault="0062188A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hy-AM"/>
        </w:rPr>
      </w:pPr>
      <w:r w:rsidRPr="003B2640">
        <w:rPr>
          <w:rFonts w:ascii="GHEA Grapalat" w:hAnsi="GHEA Grapalat" w:cs="Arial"/>
          <w:lang w:val="hy-AM"/>
        </w:rPr>
        <w:t>Առողջապահական կազմակերպությունների</w:t>
      </w:r>
      <w:r w:rsidR="00606E12" w:rsidRPr="003B2640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վերազինման միջոցառման շրջանակներում օգտագործվել է նախատեսված միջոցների 46.5%-ը՝</w:t>
      </w:r>
      <w:r w:rsidR="00C16B4E">
        <w:rPr>
          <w:rFonts w:ascii="GHEA Grapalat" w:hAnsi="GHEA Grapalat" w:cs="Arial"/>
          <w:lang w:val="hy-AM"/>
        </w:rPr>
        <w:t xml:space="preserve"> </w:t>
      </w:r>
      <w:r w:rsidR="00AD2082" w:rsidRPr="003B2640">
        <w:rPr>
          <w:rFonts w:ascii="GHEA Grapalat" w:hAnsi="GHEA Grapalat" w:cs="Arial"/>
          <w:lang w:val="hy-AM"/>
        </w:rPr>
        <w:t>582.</w:t>
      </w:r>
      <w:r w:rsidR="00C04D76" w:rsidRPr="003B2640">
        <w:rPr>
          <w:rFonts w:ascii="GHEA Grapalat" w:hAnsi="GHEA Grapalat" w:cs="Arial"/>
          <w:lang w:val="hy-AM"/>
        </w:rPr>
        <w:t>2</w:t>
      </w:r>
      <w:r w:rsidRPr="003B2640">
        <w:rPr>
          <w:rFonts w:ascii="GHEA Grapalat" w:hAnsi="GHEA Grapalat" w:cs="Arial"/>
          <w:lang w:val="hy-AM"/>
        </w:rPr>
        <w:t xml:space="preserve"> մլն դրամ</w:t>
      </w:r>
      <w:r w:rsidR="00546F1F" w:rsidRPr="00163B41">
        <w:rPr>
          <w:rFonts w:ascii="GHEA Grapalat" w:hAnsi="GHEA Grapalat" w:cs="Arial"/>
          <w:lang w:val="hy-AM"/>
        </w:rPr>
        <w:t>, որը</w:t>
      </w:r>
      <w:r w:rsidR="00E7250A" w:rsidRPr="00163B41">
        <w:rPr>
          <w:rFonts w:ascii="GHEA Grapalat" w:hAnsi="GHEA Grapalat" w:cs="Arial"/>
          <w:lang w:val="hy-AM"/>
        </w:rPr>
        <w:t xml:space="preserve"> </w:t>
      </w:r>
      <w:r w:rsidR="00546F1F" w:rsidRPr="00163B41">
        <w:rPr>
          <w:rFonts w:ascii="GHEA Grapalat" w:hAnsi="GHEA Grapalat" w:cs="Arial"/>
          <w:lang w:val="hy-AM"/>
        </w:rPr>
        <w:t>6.5%-ով կամ 40.5</w:t>
      </w:r>
      <w:r w:rsidR="00546F1F" w:rsidRPr="00163B41">
        <w:rPr>
          <w:rFonts w:cs="Calibri"/>
          <w:lang w:val="hy-AM"/>
        </w:rPr>
        <w:t> </w:t>
      </w:r>
      <w:r w:rsidR="00546F1F" w:rsidRPr="00163B41">
        <w:rPr>
          <w:rFonts w:ascii="GHEA Grapalat" w:hAnsi="GHEA Grapalat" w:cs="Arial"/>
          <w:lang w:val="hy-AM"/>
        </w:rPr>
        <w:t xml:space="preserve">մլն դրամով զիջել է </w:t>
      </w:r>
      <w:r w:rsidR="00E7250A" w:rsidRPr="00163B41">
        <w:rPr>
          <w:rFonts w:ascii="GHEA Grapalat" w:hAnsi="GHEA Grapalat" w:cs="Arial"/>
          <w:lang w:val="hy-AM"/>
        </w:rPr>
        <w:t xml:space="preserve">նախորդ տարվա </w:t>
      </w:r>
      <w:r w:rsidR="00546F1F" w:rsidRPr="00163B41">
        <w:rPr>
          <w:rFonts w:ascii="GHEA Grapalat" w:hAnsi="GHEA Grapalat" w:cs="Arial"/>
          <w:lang w:val="hy-AM"/>
        </w:rPr>
        <w:t>ցուցանիշը</w:t>
      </w:r>
      <w:r w:rsidR="00E7250A" w:rsidRPr="00163B41">
        <w:rPr>
          <w:rFonts w:ascii="GHEA Grapalat" w:hAnsi="GHEA Grapalat" w:cs="Arial"/>
          <w:lang w:val="hy-AM"/>
        </w:rPr>
        <w:t>:</w:t>
      </w:r>
      <w:r w:rsidR="00C16B4E" w:rsidRPr="00163B41">
        <w:rPr>
          <w:rFonts w:ascii="GHEA Grapalat" w:hAnsi="GHEA Grapalat" w:cs="Arial"/>
          <w:lang w:val="hy-AM"/>
        </w:rPr>
        <w:t xml:space="preserve"> </w:t>
      </w:r>
      <w:r w:rsidR="00AD7C0C" w:rsidRPr="00AD7C0C">
        <w:rPr>
          <w:rFonts w:ascii="GHEA Grapalat" w:hAnsi="GHEA Grapalat" w:cs="Arial"/>
          <w:lang w:val="hy-AM"/>
        </w:rPr>
        <w:t>]</w:t>
      </w:r>
      <w:r w:rsidR="00AD7C0C">
        <w:rPr>
          <w:rFonts w:ascii="GHEA Grapalat" w:hAnsi="GHEA Grapalat" w:cs="Arial"/>
          <w:lang w:val="hy-AM"/>
        </w:rPr>
        <w:t>Ծ</w:t>
      </w:r>
      <w:r w:rsidR="00F86AD8" w:rsidRPr="00163B41">
        <w:rPr>
          <w:rFonts w:ascii="GHEA Grapalat" w:hAnsi="GHEA Grapalat" w:cs="Arial"/>
          <w:lang w:val="hy-AM"/>
        </w:rPr>
        <w:t>ախսերի՝ ծրագրից</w:t>
      </w:r>
      <w:r w:rsidR="00606E12" w:rsidRPr="003B2640">
        <w:rPr>
          <w:rFonts w:ascii="GHEA Grapalat" w:hAnsi="GHEA Grapalat" w:cs="Arial"/>
          <w:lang w:val="hy-AM"/>
        </w:rPr>
        <w:t xml:space="preserve"> շեղումը</w:t>
      </w:r>
      <w:r w:rsidR="00E7250A" w:rsidRPr="003B2640">
        <w:rPr>
          <w:rFonts w:ascii="GHEA Grapalat" w:hAnsi="GHEA Grapalat" w:cs="Arial"/>
          <w:lang w:val="hy-AM"/>
        </w:rPr>
        <w:t xml:space="preserve"> և նախորդ տարվա համեմատ անկումը </w:t>
      </w:r>
      <w:r w:rsidR="00606E12" w:rsidRPr="003B2640">
        <w:rPr>
          <w:rFonts w:ascii="GHEA Grapalat" w:hAnsi="GHEA Grapalat" w:cs="Arial"/>
          <w:lang w:val="hy-AM"/>
        </w:rPr>
        <w:t xml:space="preserve">հիմնականում պայմանավորված է </w:t>
      </w:r>
      <w:r w:rsidR="00606E12" w:rsidRPr="00163B41">
        <w:rPr>
          <w:rFonts w:ascii="GHEA Grapalat" w:hAnsi="GHEA Grapalat" w:cs="Arial"/>
          <w:lang w:val="hy-AM"/>
        </w:rPr>
        <w:t>որոշ առողջապահական կազմակերպությունների վերազինման գործընթացի չիրական</w:t>
      </w:r>
      <w:r w:rsidR="00B90589" w:rsidRPr="003244DF">
        <w:rPr>
          <w:rFonts w:ascii="GHEA Grapalat" w:hAnsi="GHEA Grapalat" w:cs="Arial"/>
          <w:lang w:val="hy-AM"/>
        </w:rPr>
        <w:t>ա</w:t>
      </w:r>
      <w:r w:rsidR="00606E12" w:rsidRPr="00163B41">
        <w:rPr>
          <w:rFonts w:ascii="GHEA Grapalat" w:hAnsi="GHEA Grapalat" w:cs="Arial"/>
          <w:lang w:val="hy-AM"/>
        </w:rPr>
        <w:t>ցմամբ, քանի որ շինարարական աշխատանքների ավարտը տեղափոխվել է 2025թ.,</w:t>
      </w:r>
      <w:r w:rsidR="00C16B4E" w:rsidRPr="00163B41">
        <w:rPr>
          <w:rFonts w:ascii="GHEA Grapalat" w:hAnsi="GHEA Grapalat" w:cs="Arial"/>
          <w:lang w:val="hy-AM"/>
        </w:rPr>
        <w:t xml:space="preserve"> </w:t>
      </w:r>
      <w:r w:rsidR="00AD2082" w:rsidRPr="00163B41">
        <w:rPr>
          <w:rFonts w:ascii="GHEA Grapalat" w:hAnsi="GHEA Grapalat" w:cs="Arial"/>
          <w:lang w:val="hy-AM"/>
        </w:rPr>
        <w:t>ինչպես նաև</w:t>
      </w:r>
      <w:r w:rsidR="00606E12" w:rsidRPr="00163B41">
        <w:rPr>
          <w:rFonts w:ascii="GHEA Grapalat" w:hAnsi="GHEA Grapalat" w:cs="Arial"/>
          <w:lang w:val="hy-AM"/>
        </w:rPr>
        <w:t xml:space="preserve"> 40 դյուրակիր համակարգիչների չմատակարարմամբ, քանի որ մատակարարը տրամադրել է չհամապատասխանող ապրանք, որը չի ընդունվել:</w:t>
      </w:r>
      <w:r w:rsidR="00606E12" w:rsidRPr="003B2640">
        <w:rPr>
          <w:rFonts w:ascii="GHEA Grapalat" w:hAnsi="GHEA Grapalat" w:cs="Arial"/>
          <w:lang w:val="hy-AM"/>
        </w:rPr>
        <w:t xml:space="preserve"> </w:t>
      </w:r>
      <w:r w:rsidR="00AD2082" w:rsidRPr="003B2640">
        <w:rPr>
          <w:rFonts w:ascii="GHEA Grapalat" w:hAnsi="GHEA Grapalat" w:cs="Arial"/>
          <w:lang w:val="hy-AM"/>
        </w:rPr>
        <w:t>Միջոցներ</w:t>
      </w:r>
      <w:r w:rsidR="0034268B" w:rsidRPr="00163B41">
        <w:rPr>
          <w:rFonts w:ascii="GHEA Grapalat" w:hAnsi="GHEA Grapalat" w:cs="Arial"/>
          <w:lang w:val="hy-AM"/>
        </w:rPr>
        <w:t>ը հատկացվել</w:t>
      </w:r>
      <w:r w:rsidR="00AD2082" w:rsidRPr="003B2640">
        <w:rPr>
          <w:rFonts w:ascii="GHEA Grapalat" w:hAnsi="GHEA Grapalat" w:cs="Arial"/>
          <w:lang w:val="hy-AM"/>
        </w:rPr>
        <w:t xml:space="preserve"> են </w:t>
      </w:r>
      <w:r w:rsidR="00606E12" w:rsidRPr="003B2640">
        <w:rPr>
          <w:rFonts w:ascii="GHEA Grapalat" w:hAnsi="GHEA Grapalat" w:cs="Arial"/>
          <w:lang w:val="hy-AM"/>
        </w:rPr>
        <w:t xml:space="preserve">6 </w:t>
      </w:r>
      <w:r w:rsidR="00AD2082" w:rsidRPr="003B2640">
        <w:rPr>
          <w:rFonts w:ascii="GHEA Grapalat" w:hAnsi="GHEA Grapalat" w:cs="Arial"/>
          <w:lang w:val="hy-AM"/>
        </w:rPr>
        <w:t xml:space="preserve">առողջապահական կազմակերպությունների` </w:t>
      </w:r>
      <w:r w:rsidR="00606E12" w:rsidRPr="003B2640">
        <w:rPr>
          <w:rFonts w:ascii="GHEA Grapalat" w:hAnsi="GHEA Grapalat" w:cs="Arial"/>
          <w:lang w:val="hy-AM"/>
        </w:rPr>
        <w:t>նախատեսված 10-ի և 2023թ.</w:t>
      </w:r>
      <w:r w:rsidR="007744E6" w:rsidRPr="003B2640">
        <w:rPr>
          <w:rFonts w:ascii="GHEA Grapalat" w:hAnsi="GHEA Grapalat" w:cs="Arial"/>
          <w:lang w:val="hy-AM"/>
        </w:rPr>
        <w:t xml:space="preserve"> 2-</w:t>
      </w:r>
      <w:r w:rsidR="007744E6" w:rsidRPr="00163B41">
        <w:rPr>
          <w:rFonts w:ascii="GHEA Grapalat" w:hAnsi="GHEA Grapalat" w:cs="Arial"/>
          <w:lang w:val="hy-AM"/>
        </w:rPr>
        <w:t>ի</w:t>
      </w:r>
      <w:r w:rsidR="00606E12" w:rsidRPr="00163B41">
        <w:rPr>
          <w:rFonts w:ascii="GHEA Grapalat" w:hAnsi="GHEA Grapalat" w:cs="Arial"/>
          <w:lang w:val="hy-AM"/>
        </w:rPr>
        <w:t xml:space="preserve"> դիմաց:</w:t>
      </w:r>
    </w:p>
    <w:p w14:paraId="31705E52" w14:textId="607171CD" w:rsidR="00723C9C" w:rsidRPr="003B2640" w:rsidRDefault="00357899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Sylfaen"/>
          <w:iCs/>
          <w:lang w:val="hy-AM"/>
        </w:rPr>
      </w:pPr>
      <w:r w:rsidRPr="003B2640">
        <w:rPr>
          <w:rFonts w:ascii="GHEA Grapalat" w:hAnsi="GHEA Grapalat" w:cs="Arial"/>
          <w:lang w:val="hy-AM"/>
        </w:rPr>
        <w:t xml:space="preserve">Հաշվետու տարում 6.2 մլրդ դրամ է օգտագործվել </w:t>
      </w:r>
      <w:r w:rsidRPr="003B2640">
        <w:rPr>
          <w:rFonts w:ascii="GHEA Grapalat" w:hAnsi="GHEA Grapalat" w:cs="Arial"/>
          <w:i/>
          <w:lang w:val="hy-AM"/>
        </w:rPr>
        <w:t>Դեղապահովում</w:t>
      </w:r>
      <w:r w:rsidRPr="003B2640">
        <w:rPr>
          <w:rFonts w:ascii="GHEA Grapalat" w:hAnsi="GHEA Grapalat" w:cs="Sylfaen"/>
          <w:i/>
          <w:lang w:val="hy-AM"/>
        </w:rPr>
        <w:t xml:space="preserve"> </w:t>
      </w:r>
      <w:r w:rsidRPr="003B2640">
        <w:rPr>
          <w:rFonts w:ascii="GHEA Grapalat" w:hAnsi="GHEA Grapalat" w:cs="Arial"/>
          <w:i/>
          <w:lang w:val="hy-AM"/>
        </w:rPr>
        <w:t>ծրագրի</w:t>
      </w:r>
      <w:r w:rsidRPr="003B2640">
        <w:rPr>
          <w:rFonts w:ascii="GHEA Grapalat" w:hAnsi="GHEA Grapalat" w:cs="Arial"/>
          <w:lang w:val="hy-AM"/>
        </w:rPr>
        <w:t xml:space="preserve"> շրջանակներում</w:t>
      </w:r>
      <w:r w:rsidRPr="003B2640">
        <w:rPr>
          <w:rFonts w:ascii="GHEA Grapalat" w:hAnsi="GHEA Grapalat" w:cs="Sylfaen"/>
          <w:lang w:val="hy-AM"/>
        </w:rPr>
        <w:t xml:space="preserve">` </w:t>
      </w:r>
      <w:r w:rsidRPr="003B2640">
        <w:rPr>
          <w:rFonts w:ascii="GHEA Grapalat" w:hAnsi="GHEA Grapalat" w:cs="Arial"/>
          <w:lang w:val="hy-AM"/>
        </w:rPr>
        <w:t>կազմելով ծրագրված ցուցանիշի</w:t>
      </w:r>
      <w:r w:rsidRPr="003B2640">
        <w:rPr>
          <w:rFonts w:ascii="GHEA Grapalat" w:hAnsi="GHEA Grapalat" w:cs="Sylfaen"/>
          <w:lang w:val="hy-AM"/>
        </w:rPr>
        <w:t xml:space="preserve"> 99.6</w:t>
      </w:r>
      <w:r w:rsidRPr="003B2640">
        <w:rPr>
          <w:rFonts w:ascii="GHEA Grapalat" w:hAnsi="GHEA Grapalat"/>
          <w:lang w:val="hy-AM"/>
        </w:rPr>
        <w:t>%-ը:</w:t>
      </w:r>
      <w:r w:rsidRPr="003B2640">
        <w:rPr>
          <w:rFonts w:ascii="GHEA Grapalat" w:hAnsi="GHEA Grapalat" w:cs="Sylfaen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Ծրագրում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ընդգրկված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են</w:t>
      </w:r>
      <w:r w:rsidRPr="003B2640">
        <w:rPr>
          <w:rFonts w:ascii="GHEA Grapalat" w:hAnsi="GHEA Grapalat" w:cs="Times Armenian"/>
          <w:lang w:val="zu-ZA"/>
        </w:rPr>
        <w:t xml:space="preserve"> երեք </w:t>
      </w:r>
      <w:r w:rsidRPr="003B2640">
        <w:rPr>
          <w:rFonts w:ascii="GHEA Grapalat" w:hAnsi="GHEA Grapalat" w:cs="Arial"/>
          <w:lang w:val="hy-AM"/>
        </w:rPr>
        <w:t>միջոցառումներ</w:t>
      </w:r>
      <w:r w:rsidRPr="003B2640">
        <w:rPr>
          <w:rFonts w:ascii="GHEA Grapalat" w:hAnsi="GHEA Grapalat" w:cs="Sylfaen"/>
          <w:lang w:val="pt-BR"/>
        </w:rPr>
        <w:t>:</w:t>
      </w:r>
      <w:r w:rsidRPr="003B2640">
        <w:rPr>
          <w:rFonts w:ascii="GHEA Grapalat" w:hAnsi="GHEA Grapalat"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Նախորդ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տարվա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համեմատ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ծրագրի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ծախսերն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աճել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են</w:t>
      </w:r>
      <w:r w:rsidRPr="003B2640">
        <w:rPr>
          <w:rFonts w:ascii="GHEA Grapalat" w:hAnsi="GHEA Grapalat" w:cs="Arial"/>
          <w:lang w:val="zu-ZA"/>
        </w:rPr>
        <w:t xml:space="preserve"> 61.4%-</w:t>
      </w:r>
      <w:r w:rsidRPr="003B2640">
        <w:rPr>
          <w:rFonts w:ascii="GHEA Grapalat" w:hAnsi="GHEA Grapalat" w:cs="Arial"/>
          <w:lang w:val="hy-AM"/>
        </w:rPr>
        <w:t>ով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կամ</w:t>
      </w:r>
      <w:r w:rsidRPr="003B2640">
        <w:rPr>
          <w:rFonts w:ascii="GHEA Grapalat" w:hAnsi="GHEA Grapalat" w:cs="Arial"/>
          <w:lang w:val="zu-ZA"/>
        </w:rPr>
        <w:t xml:space="preserve"> 2.4 </w:t>
      </w:r>
      <w:r w:rsidRPr="003B2640">
        <w:rPr>
          <w:rFonts w:ascii="GHEA Grapalat" w:hAnsi="GHEA Grapalat" w:cs="Arial"/>
          <w:lang w:val="hy-AM"/>
        </w:rPr>
        <w:t>մլրդ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դրամով՝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հիմնականում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պայմանավորված</w:t>
      </w:r>
      <w:r w:rsidRPr="003B2640">
        <w:rPr>
          <w:rFonts w:ascii="GHEA Grapalat" w:hAnsi="GHEA Grapalat" w:cs="Arial"/>
          <w:lang w:val="zu-ZA"/>
        </w:rPr>
        <w:t xml:space="preserve"> «Դեղորայքի տրամադրում ամբուլատոր-պոլիկլինիկական, հիվանդանոցային բուժօգնություն ստացողներին և հատուկ խմբերում ընդգրկված ֆիզիկական անձանց</w:t>
      </w:r>
      <w:r w:rsidRPr="003B2640">
        <w:rPr>
          <w:rFonts w:ascii="GHEA Grapalat" w:hAnsi="GHEA Grapalat" w:cs="Arial"/>
          <w:lang w:val="hy-AM"/>
        </w:rPr>
        <w:t>»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միջոցառման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շրջանակներում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կատարված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ծախսերի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աճով,</w:t>
      </w:r>
      <w:r w:rsidR="00C16B4E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Sylfaen"/>
          <w:lang w:val="hy-AM"/>
        </w:rPr>
        <w:t xml:space="preserve">ինչպես նաև </w:t>
      </w:r>
      <w:r w:rsidR="00723C9C" w:rsidRPr="003B2640">
        <w:rPr>
          <w:rFonts w:ascii="GHEA Grapalat" w:hAnsi="GHEA Grapalat" w:cs="Sylfaen"/>
          <w:lang w:val="hy-AM"/>
        </w:rPr>
        <w:t xml:space="preserve">դեղերի փորձաքննության ծառայությունների իրականացման </w:t>
      </w:r>
      <w:r w:rsidRPr="003B2640">
        <w:rPr>
          <w:rFonts w:ascii="GHEA Grapalat" w:hAnsi="GHEA Grapalat" w:cs="Sylfaen"/>
          <w:iCs/>
          <w:lang w:val="hy-AM"/>
        </w:rPr>
        <w:t xml:space="preserve">համար միջոցների հատկացմամբ, որը </w:t>
      </w:r>
      <w:r w:rsidR="00636D9E" w:rsidRPr="003B2640">
        <w:rPr>
          <w:rFonts w:ascii="GHEA Grapalat" w:hAnsi="GHEA Grapalat" w:cs="Sylfaen"/>
          <w:iCs/>
          <w:lang w:val="hy-AM"/>
        </w:rPr>
        <w:t>2023թ.</w:t>
      </w:r>
      <w:r w:rsidRPr="003B2640">
        <w:rPr>
          <w:rFonts w:ascii="GHEA Grapalat" w:hAnsi="GHEA Grapalat" w:cs="Sylfaen"/>
          <w:iCs/>
          <w:lang w:val="hy-AM"/>
        </w:rPr>
        <w:t xml:space="preserve"> նախատեսված չէր։</w:t>
      </w:r>
    </w:p>
    <w:p w14:paraId="3AF807CD" w14:textId="1EEA27A2" w:rsidR="00723C9C" w:rsidRPr="00265F5A" w:rsidRDefault="00723C9C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zu-ZA"/>
        </w:rPr>
      </w:pPr>
      <w:r w:rsidRPr="003B2640">
        <w:rPr>
          <w:rFonts w:ascii="GHEA Grapalat" w:hAnsi="GHEA Grapalat" w:cs="Sylfaen"/>
          <w:iCs/>
          <w:color w:val="0D0D0D"/>
          <w:lang w:val="hy-AM"/>
        </w:rPr>
        <w:t>2024թ.</w:t>
      </w:r>
      <w:r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 </w:t>
      </w:r>
      <w:r w:rsidR="002B13CB" w:rsidRPr="0053252A">
        <w:rPr>
          <w:rFonts w:ascii="GHEA Grapalat" w:hAnsi="GHEA Grapalat" w:cs="Sylfaen"/>
          <w:bCs/>
          <w:iCs/>
          <w:color w:val="0D0D0D"/>
          <w:lang w:val="hy-AM"/>
        </w:rPr>
        <w:t>«Դ</w:t>
      </w:r>
      <w:r w:rsidRPr="003B2640">
        <w:rPr>
          <w:rFonts w:ascii="GHEA Grapalat" w:hAnsi="GHEA Grapalat" w:cs="Arial"/>
          <w:lang w:val="zu-ZA"/>
        </w:rPr>
        <w:t xml:space="preserve">եղորայքի տրամադրում ամբուլատոր-պոլիկլինիկական, հիվանդանոցային բուժօգնություն ստացողներին </w:t>
      </w:r>
      <w:r w:rsidRPr="003B2640">
        <w:rPr>
          <w:rFonts w:ascii="GHEA Grapalat" w:hAnsi="GHEA Grapalat" w:cs="Sylfaen"/>
          <w:iCs/>
          <w:color w:val="0D0D0D"/>
          <w:lang w:val="hy-AM"/>
        </w:rPr>
        <w:t>և հատուկ խմբերում ընդգրկված ֆիզիկական անձանց</w:t>
      </w:r>
      <w:r w:rsidR="002B13CB" w:rsidRPr="0053252A">
        <w:rPr>
          <w:rFonts w:ascii="GHEA Grapalat" w:hAnsi="GHEA Grapalat" w:cs="Sylfaen"/>
          <w:iCs/>
          <w:color w:val="0D0D0D"/>
          <w:lang w:val="hy-AM"/>
        </w:rPr>
        <w:t>»</w:t>
      </w:r>
      <w:r w:rsidR="00C16B4E">
        <w:rPr>
          <w:rFonts w:ascii="GHEA Grapalat" w:hAnsi="GHEA Grapalat" w:cs="Sylfaen"/>
          <w:iCs/>
          <w:color w:val="0D0D0D"/>
          <w:lang w:val="hy-AM"/>
        </w:rPr>
        <w:t xml:space="preserve"> </w:t>
      </w:r>
      <w:r w:rsidRPr="003B2640">
        <w:rPr>
          <w:rFonts w:ascii="GHEA Grapalat" w:hAnsi="GHEA Grapalat" w:cs="Sylfaen"/>
          <w:iCs/>
          <w:color w:val="0D0D0D"/>
          <w:lang w:val="hy-AM"/>
        </w:rPr>
        <w:t>միջոցառման շրջանակներում</w:t>
      </w:r>
      <w:r w:rsidR="00025A3D" w:rsidRPr="003B2640">
        <w:rPr>
          <w:rFonts w:ascii="GHEA Grapalat" w:hAnsi="GHEA Grapalat" w:cs="Sylfaen"/>
          <w:iCs/>
          <w:color w:val="0D0D0D"/>
          <w:lang w:val="hy-AM"/>
        </w:rPr>
        <w:t xml:space="preserve"> </w:t>
      </w:r>
      <w:r w:rsidRPr="003B2640">
        <w:rPr>
          <w:rFonts w:ascii="GHEA Grapalat" w:hAnsi="GHEA Grapalat" w:cs="Sylfaen"/>
          <w:iCs/>
          <w:color w:val="0D0D0D"/>
          <w:lang w:val="hy-AM"/>
        </w:rPr>
        <w:t xml:space="preserve">կենտրոնացված կարգով </w:t>
      </w:r>
      <w:r w:rsidRPr="00265F5A">
        <w:rPr>
          <w:rFonts w:ascii="GHEA Grapalat" w:hAnsi="GHEA Grapalat" w:cs="Arial"/>
          <w:lang w:val="zu-ZA"/>
        </w:rPr>
        <w:t>ձեռք է բերվել 83 անվանում դեղ 18 հիվանդության համար: Շահառուների ընդհանուր թիվը կազմել է 205,228: Հոգեմետ դեղերի դեղապահովումը 2024թ. կազմել է 100%, իսկ կենտրոնացված կարգով ձեռք բերվող դեղերի ցանկը համալրվել է վերջին սերնդի հոգեմետ և հակացնցումային դեղերով։ Չարորակ նորագոյացությունների բուժման համար մանկական և մեծահասակների օնկո-հեմատոլոգիական հիվանդություններով տառապող երեխաներին ու դեռահասներին տրամադրվել է 43 անվանում դեղ</w:t>
      </w:r>
      <w:r w:rsidR="005B2C1D" w:rsidRPr="00265F5A">
        <w:rPr>
          <w:rFonts w:ascii="GHEA Grapalat" w:hAnsi="GHEA Grapalat" w:cs="Arial"/>
          <w:lang w:val="zu-ZA"/>
        </w:rPr>
        <w:t xml:space="preserve"> (հակաուռուցքային, ցավազրկող դեղեր, թմրադեղեր)</w:t>
      </w:r>
      <w:r w:rsidRPr="00265F5A">
        <w:rPr>
          <w:rFonts w:ascii="GHEA Grapalat" w:hAnsi="GHEA Grapalat" w:cs="Arial"/>
          <w:lang w:val="zu-ZA"/>
        </w:rPr>
        <w:t>։ Դեղապահովումը, համաձայն հաստատված ուղեցույցների, ապահովվել է</w:t>
      </w:r>
      <w:r w:rsidR="005B2C1D" w:rsidRPr="00265F5A">
        <w:rPr>
          <w:rFonts w:ascii="GHEA Grapalat" w:hAnsi="GHEA Grapalat" w:cs="Arial"/>
          <w:lang w:val="zu-ZA"/>
        </w:rPr>
        <w:t xml:space="preserve"> 95%</w:t>
      </w:r>
      <w:r w:rsidR="005B2C1D" w:rsidRPr="00265F5A">
        <w:rPr>
          <w:rFonts w:ascii="GHEA Grapalat" w:hAnsi="GHEA Grapalat" w:cs="Arial"/>
          <w:lang w:val="zu-ZA"/>
        </w:rPr>
        <w:noBreakHyphen/>
      </w:r>
      <w:r w:rsidRPr="00265F5A">
        <w:rPr>
          <w:rFonts w:ascii="GHEA Grapalat" w:hAnsi="GHEA Grapalat" w:cs="Arial"/>
          <w:lang w:val="zu-ZA"/>
        </w:rPr>
        <w:t>ով։</w:t>
      </w:r>
    </w:p>
    <w:p w14:paraId="03260D71" w14:textId="4758D62C" w:rsidR="006426DA" w:rsidRPr="00265F5A" w:rsidRDefault="006426DA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Sylfaen"/>
          <w:iCs/>
          <w:color w:val="0D0D0D"/>
          <w:lang w:val="hy-AM"/>
        </w:rPr>
      </w:pPr>
      <w:r w:rsidRPr="00265F5A">
        <w:rPr>
          <w:rFonts w:ascii="GHEA Grapalat" w:hAnsi="GHEA Grapalat" w:cs="Arial"/>
          <w:lang w:val="zu-ZA"/>
        </w:rPr>
        <w:t>2024</w:t>
      </w:r>
      <w:r w:rsidR="00723C9C" w:rsidRPr="00265F5A">
        <w:rPr>
          <w:rFonts w:ascii="GHEA Grapalat" w:hAnsi="GHEA Grapalat" w:cs="Arial"/>
          <w:lang w:val="zu-ZA"/>
        </w:rPr>
        <w:t>թ</w:t>
      </w:r>
      <w:r w:rsidRPr="00265F5A">
        <w:rPr>
          <w:rFonts w:ascii="GHEA Grapalat" w:hAnsi="GHEA Grapalat" w:cs="Arial"/>
          <w:lang w:val="zu-ZA"/>
        </w:rPr>
        <w:t>.</w:t>
      </w:r>
      <w:r w:rsidR="00723C9C" w:rsidRPr="00265F5A">
        <w:rPr>
          <w:rFonts w:ascii="GHEA Grapalat" w:hAnsi="GHEA Grapalat" w:cs="Arial"/>
          <w:lang w:val="zu-ZA"/>
        </w:rPr>
        <w:t xml:space="preserve"> 100%</w:t>
      </w:r>
      <w:r w:rsidR="00C16B4E" w:rsidRPr="00265F5A">
        <w:rPr>
          <w:rFonts w:ascii="GHEA Grapalat" w:hAnsi="GHEA Grapalat" w:cs="Arial"/>
          <w:lang w:val="zu-ZA"/>
        </w:rPr>
        <w:t xml:space="preserve"> </w:t>
      </w:r>
      <w:r w:rsidR="00723C9C" w:rsidRPr="00265F5A">
        <w:rPr>
          <w:rFonts w:ascii="GHEA Grapalat" w:hAnsi="GHEA Grapalat" w:cs="Arial"/>
          <w:lang w:val="zu-ZA"/>
        </w:rPr>
        <w:t>է կազմել</w:t>
      </w:r>
      <w:r w:rsidR="00C16B4E" w:rsidRPr="00265F5A">
        <w:rPr>
          <w:rFonts w:ascii="GHEA Grapalat" w:hAnsi="GHEA Grapalat" w:cs="Arial"/>
          <w:lang w:val="zu-ZA"/>
        </w:rPr>
        <w:t xml:space="preserve"> </w:t>
      </w:r>
      <w:r w:rsidR="00723C9C" w:rsidRPr="00265F5A">
        <w:rPr>
          <w:rFonts w:ascii="GHEA Grapalat" w:hAnsi="GHEA Grapalat" w:cs="Arial"/>
          <w:lang w:val="zu-ZA"/>
        </w:rPr>
        <w:t>շ</w:t>
      </w:r>
      <w:r w:rsidR="00025A3D" w:rsidRPr="00265F5A">
        <w:rPr>
          <w:rFonts w:ascii="GHEA Grapalat" w:hAnsi="GHEA Grapalat" w:cs="Arial"/>
          <w:lang w:val="zu-ZA"/>
        </w:rPr>
        <w:t>աքարային և ոչ շաքարային դիաբետ (հակադիաբետիկ դեղեր), էպիլեպսիա (հակացնցումային դեղեր), պարբերական հիվանդություն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 (կոլխիցին և (կամ) համարժեք այլ դեղեր), </w:t>
      </w:r>
      <w:r w:rsidR="00723C9C" w:rsidRPr="003B2640">
        <w:rPr>
          <w:rFonts w:ascii="GHEA Grapalat" w:hAnsi="GHEA Grapalat" w:cs="Sylfaen"/>
          <w:bCs/>
          <w:iCs/>
          <w:color w:val="0D0D0D"/>
          <w:lang w:val="hy-AM"/>
        </w:rPr>
        <w:t>ք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րոնիկ երիկամային անբավարարություն (երիկամային փոխպատվաստման և (կամ) ծրագրային հեմոդիալիզի դեպքերում (ցիկլոսպորին, էրիթրոպոետին, մոֆետիլի միկոֆենոլատ և (կամ) դրանց </w:t>
      </w:r>
      <w:r w:rsidR="00025A3D" w:rsidRPr="00710B18">
        <w:rPr>
          <w:rFonts w:ascii="GHEA Grapalat" w:hAnsi="GHEA Grapalat" w:cs="Arial"/>
          <w:lang w:val="hy-AM"/>
        </w:rPr>
        <w:t>համարժեք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 այլ դեղեր</w:t>
      </w:r>
      <w:r w:rsidR="005B2C1D" w:rsidRPr="0053252A">
        <w:rPr>
          <w:rFonts w:ascii="GHEA Grapalat" w:hAnsi="GHEA Grapalat" w:cs="Sylfaen"/>
          <w:bCs/>
          <w:iCs/>
          <w:color w:val="0D0D0D"/>
          <w:lang w:val="zu-ZA"/>
        </w:rPr>
        <w:t>)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), </w:t>
      </w:r>
      <w:r w:rsidR="00723C9C" w:rsidRPr="003B2640">
        <w:rPr>
          <w:rFonts w:ascii="GHEA Grapalat" w:hAnsi="GHEA Grapalat" w:cs="Sylfaen"/>
          <w:bCs/>
          <w:iCs/>
          <w:color w:val="0D0D0D"/>
          <w:lang w:val="hy-AM"/>
        </w:rPr>
        <w:t>ֆ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>ենիլկետոնուրիա</w:t>
      </w:r>
      <w:r w:rsidR="00723C9C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 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(ֆենիլալանին չպարունակող մանկական կեր), </w:t>
      </w:r>
      <w:r w:rsidR="00723C9C" w:rsidRPr="003B2640">
        <w:rPr>
          <w:rFonts w:ascii="GHEA Grapalat" w:hAnsi="GHEA Grapalat" w:cs="Sylfaen"/>
          <w:bCs/>
          <w:iCs/>
          <w:color w:val="0D0D0D"/>
          <w:lang w:val="hy-AM"/>
        </w:rPr>
        <w:t>ա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նհաս նորածինների շնչառական խանգարման համախտանիշ, </w:t>
      </w:r>
      <w:r w:rsidR="00723C9C" w:rsidRPr="003B2640">
        <w:rPr>
          <w:rFonts w:ascii="GHEA Grapalat" w:hAnsi="GHEA Grapalat" w:cs="Sylfaen"/>
          <w:bCs/>
          <w:iCs/>
          <w:color w:val="0D0D0D"/>
          <w:lang w:val="hy-AM"/>
        </w:rPr>
        <w:t>հ</w:t>
      </w:r>
      <w:r w:rsidR="00025A3D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իպոֆիզային գաճաճություն ախտանիշ հիվանդությունների դեղապահովումը: </w:t>
      </w:r>
      <w:r w:rsidRPr="003B2640">
        <w:rPr>
          <w:rFonts w:ascii="GHEA Grapalat" w:hAnsi="GHEA Grapalat" w:cs="Sylfaen"/>
          <w:iCs/>
          <w:color w:val="0D0D0D"/>
          <w:lang w:val="hy-AM"/>
        </w:rPr>
        <w:t>2024թ. դեղապահովման ծրագրում ընդգրկվել են 6 նոր հիվանդություններ, որոնցից 5-ը մանկական պրակտիկայում առավել հաճախ հանդիպող հիվանդություններ են, իսկ 1-ը՝ ցրված սկլերոզը։</w:t>
      </w:r>
      <w:r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 Այս հիվանդության շահառուները 18-55 տարեկան պացիենտներն են։ </w:t>
      </w:r>
      <w:r w:rsidRPr="003B2640">
        <w:rPr>
          <w:rFonts w:ascii="GHEA Grapalat" w:hAnsi="GHEA Grapalat" w:cs="Sylfaen"/>
          <w:iCs/>
          <w:color w:val="0D0D0D"/>
          <w:lang w:val="hy-AM"/>
        </w:rPr>
        <w:t xml:space="preserve">Նոր ընդգրկված հիվանդությունների դեղապահովումը նույնպես կազմել է </w:t>
      </w:r>
      <w:r w:rsidRPr="00265F5A">
        <w:rPr>
          <w:rFonts w:ascii="GHEA Grapalat" w:hAnsi="GHEA Grapalat" w:cs="Sylfaen"/>
          <w:iCs/>
          <w:color w:val="0D0D0D"/>
          <w:lang w:val="hy-AM"/>
        </w:rPr>
        <w:t>100%</w:t>
      </w:r>
      <w:r w:rsidRPr="003B2640">
        <w:rPr>
          <w:rFonts w:ascii="GHEA Grapalat" w:hAnsi="GHEA Grapalat" w:cs="Sylfaen"/>
          <w:iCs/>
          <w:color w:val="0D0D0D"/>
          <w:lang w:val="hy-AM"/>
        </w:rPr>
        <w:t>։</w:t>
      </w:r>
    </w:p>
    <w:p w14:paraId="4EB1F773" w14:textId="068CE5E0" w:rsidR="006426DA" w:rsidRPr="003B2640" w:rsidRDefault="00DE61C7" w:rsidP="00B610CC">
      <w:pPr>
        <w:autoSpaceDE w:val="0"/>
        <w:autoSpaceDN w:val="0"/>
        <w:adjustRightInd w:val="0"/>
        <w:spacing w:after="0"/>
        <w:ind w:firstLine="567"/>
        <w:jc w:val="both"/>
        <w:rPr>
          <w:rStyle w:val="Strong"/>
          <w:color w:val="000000" w:themeColor="text1"/>
          <w:lang w:val="hy-AM"/>
        </w:rPr>
      </w:pPr>
      <w:r>
        <w:rPr>
          <w:rFonts w:ascii="GHEA Grapalat" w:hAnsi="GHEA Grapalat" w:cs="Sylfaen"/>
          <w:bCs/>
          <w:iCs/>
          <w:color w:val="0D0D0D"/>
          <w:lang w:val="hy-AM"/>
        </w:rPr>
        <w:t>Վերոնշյալ</w:t>
      </w:r>
      <w:r w:rsidR="00723C9C" w:rsidRPr="003B2640">
        <w:rPr>
          <w:rFonts w:ascii="GHEA Grapalat" w:hAnsi="GHEA Grapalat" w:cs="GHEA Grapalat"/>
          <w:iCs/>
          <w:lang w:val="hy-AM"/>
        </w:rPr>
        <w:t xml:space="preserve"> միջոցառման շրջանակում </w:t>
      </w:r>
      <w:r w:rsidR="00636D9E" w:rsidRPr="003B2640">
        <w:rPr>
          <w:rFonts w:ascii="GHEA Grapalat" w:hAnsi="GHEA Grapalat" w:cs="Arial"/>
          <w:lang w:val="hy-AM"/>
        </w:rPr>
        <w:t>2024թ.</w:t>
      </w:r>
      <w:r w:rsidR="00723C9C" w:rsidRPr="003B2640">
        <w:rPr>
          <w:rFonts w:ascii="GHEA Grapalat" w:hAnsi="GHEA Grapalat" w:cs="Arial"/>
          <w:lang w:val="hy-AM"/>
        </w:rPr>
        <w:t xml:space="preserve"> </w:t>
      </w:r>
      <w:r w:rsidR="00723C9C" w:rsidRPr="00D11D3C">
        <w:rPr>
          <w:rFonts w:ascii="GHEA Grapalat" w:hAnsi="GHEA Grapalat" w:cs="Sylfaen"/>
          <w:iCs/>
          <w:color w:val="0D0D0D"/>
          <w:lang w:val="hy-AM"/>
        </w:rPr>
        <w:t>հատկացվել</w:t>
      </w:r>
      <w:r w:rsidR="00723C9C" w:rsidRPr="003B2640">
        <w:rPr>
          <w:rFonts w:ascii="GHEA Grapalat" w:hAnsi="GHEA Grapalat" w:cs="Arial"/>
          <w:lang w:val="hy-AM"/>
        </w:rPr>
        <w:t xml:space="preserve"> է</w:t>
      </w:r>
      <w:r w:rsidR="006426DA" w:rsidRPr="003B2640">
        <w:rPr>
          <w:rFonts w:ascii="GHEA Grapalat" w:hAnsi="GHEA Grapalat" w:cs="Arial"/>
          <w:lang w:val="hy-AM"/>
        </w:rPr>
        <w:t xml:space="preserve"> ավելի քան</w:t>
      </w:r>
      <w:r w:rsidR="00723C9C" w:rsidRPr="003B2640">
        <w:rPr>
          <w:rFonts w:ascii="GHEA Grapalat" w:hAnsi="GHEA Grapalat" w:cs="Arial"/>
          <w:lang w:val="hy-AM"/>
        </w:rPr>
        <w:t xml:space="preserve"> </w:t>
      </w:r>
      <w:r w:rsidR="00723C9C" w:rsidRPr="003B2640">
        <w:rPr>
          <w:rFonts w:ascii="GHEA Grapalat" w:hAnsi="GHEA Grapalat" w:cs="Sylfaen"/>
          <w:bCs/>
          <w:iCs/>
          <w:color w:val="0D0D0D"/>
          <w:lang w:val="hy-AM"/>
        </w:rPr>
        <w:t xml:space="preserve">4.4 մլրդ </w:t>
      </w:r>
      <w:r w:rsidR="00723C9C" w:rsidRPr="003B2640">
        <w:rPr>
          <w:rFonts w:ascii="GHEA Grapalat" w:hAnsi="GHEA Grapalat" w:cs="Arial"/>
          <w:lang w:val="hy-AM"/>
        </w:rPr>
        <w:t>դրամ</w:t>
      </w:r>
      <w:r w:rsidR="006426DA" w:rsidRPr="003B2640">
        <w:rPr>
          <w:rFonts w:ascii="GHEA Grapalat" w:hAnsi="GHEA Grapalat" w:cs="Arial"/>
          <w:lang w:val="hy-AM"/>
        </w:rPr>
        <w:t>՝</w:t>
      </w:r>
      <w:r w:rsidR="00723C9C" w:rsidRPr="003B2640">
        <w:rPr>
          <w:rFonts w:ascii="GHEA Grapalat" w:hAnsi="GHEA Grapalat" w:cs="Arial"/>
          <w:lang w:val="hy-AM"/>
        </w:rPr>
        <w:t xml:space="preserve"> </w:t>
      </w:r>
      <w:r w:rsidR="00723C9C" w:rsidRPr="003B2640">
        <w:rPr>
          <w:rFonts w:ascii="GHEA Grapalat" w:hAnsi="GHEA Grapalat" w:cs="Sylfaen"/>
          <w:lang w:val="hy-AM"/>
        </w:rPr>
        <w:t>ապահովելով</w:t>
      </w:r>
      <w:r w:rsidR="00723C9C" w:rsidRPr="003B2640">
        <w:rPr>
          <w:rFonts w:ascii="GHEA Grapalat" w:hAnsi="GHEA Grapalat" w:cs="Times Armenian"/>
          <w:lang w:val="hy-AM"/>
        </w:rPr>
        <w:t xml:space="preserve"> 99.5% կատարողական:</w:t>
      </w:r>
      <w:r w:rsidR="006426DA" w:rsidRPr="003B2640">
        <w:rPr>
          <w:rFonts w:ascii="GHEA Grapalat" w:hAnsi="GHEA Grapalat" w:cs="Times Armenian"/>
          <w:lang w:val="hy-AM"/>
        </w:rPr>
        <w:t xml:space="preserve"> </w:t>
      </w:r>
      <w:r w:rsidR="006426DA" w:rsidRPr="003B2640">
        <w:rPr>
          <w:rFonts w:ascii="GHEA Grapalat" w:hAnsi="GHEA Grapalat" w:cs="GHEA Grapalat"/>
          <w:iCs/>
          <w:lang w:val="hy-AM"/>
        </w:rPr>
        <w:t xml:space="preserve">Նախորդ տարվա համեմատ միջոցառման ծախսերն աճել են </w:t>
      </w:r>
      <w:r w:rsidR="006426DA" w:rsidRPr="003B2640">
        <w:rPr>
          <w:rFonts w:ascii="GHEA Grapalat" w:hAnsi="GHEA Grapalat" w:cs="GHEA Grapalat"/>
          <w:iCs/>
          <w:lang w:val="hy-AM"/>
        </w:rPr>
        <w:lastRenderedPageBreak/>
        <w:t xml:space="preserve">19.4%-ով կամ 717.2 մլն դրամով, </w:t>
      </w:r>
      <w:r w:rsidR="006426DA" w:rsidRPr="003B2640">
        <w:rPr>
          <w:rFonts w:ascii="GHEA Grapalat" w:hAnsi="GHEA Grapalat" w:cs="GHEA Grapalat"/>
          <w:iCs/>
          <w:color w:val="000000" w:themeColor="text1"/>
          <w:lang w:val="hy-AM"/>
        </w:rPr>
        <w:t>ինչը հիմնականում պայմանավորված է դեղապահովման ծրագրում 6 նոր հիվանդության ընդգրկմամբ</w:t>
      </w:r>
      <w:r w:rsidR="006426DA" w:rsidRPr="003B2640">
        <w:rPr>
          <w:rStyle w:val="Strong"/>
          <w:color w:val="000000" w:themeColor="text1"/>
          <w:lang w:val="hy-AM"/>
        </w:rPr>
        <w:t>։</w:t>
      </w:r>
    </w:p>
    <w:p w14:paraId="1197289C" w14:textId="3B7D7EEF" w:rsidR="006426DA" w:rsidRPr="003B2640" w:rsidRDefault="006426DA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Times Armenian"/>
          <w:color w:val="FF0000"/>
          <w:lang w:val="hy-AM"/>
        </w:rPr>
      </w:pPr>
      <w:r w:rsidRPr="003B2640">
        <w:rPr>
          <w:rFonts w:ascii="GHEA Grapalat" w:hAnsi="GHEA Grapalat" w:cs="Times Armenian"/>
          <w:color w:val="FF0000"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 xml:space="preserve">Հաշվետու տարում դեղերի շրջանառության պետական կարգավորման ոլորտում կազմակերպվել և իրականացվել </w:t>
      </w:r>
      <w:r w:rsidR="00D11D3C" w:rsidRPr="0053252A">
        <w:rPr>
          <w:rFonts w:ascii="GHEA Grapalat" w:hAnsi="GHEA Grapalat" w:cs="GHEA Grapalat"/>
          <w:iCs/>
          <w:lang w:val="hy-AM"/>
        </w:rPr>
        <w:t>են</w:t>
      </w:r>
      <w:r w:rsidRPr="003B2640">
        <w:rPr>
          <w:rFonts w:ascii="GHEA Grapalat" w:hAnsi="GHEA Grapalat" w:cs="GHEA Grapalat"/>
          <w:iCs/>
          <w:lang w:val="hy-AM"/>
        </w:rPr>
        <w:t xml:space="preserve"> 53</w:t>
      </w:r>
      <w:r w:rsidR="00D11D3C" w:rsidRPr="0053252A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191 փորձաքննություններ:</w:t>
      </w:r>
      <w:r w:rsidRPr="003B2640">
        <w:rPr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 xml:space="preserve">Դեղերի փորձաքննության ծառայությունների իրականացման </w:t>
      </w:r>
      <w:r w:rsidR="00551142" w:rsidRPr="003B2640">
        <w:rPr>
          <w:rFonts w:ascii="GHEA Grapalat" w:hAnsi="GHEA Grapalat" w:cs="Arial"/>
          <w:lang w:val="hy-AM"/>
        </w:rPr>
        <w:t xml:space="preserve">համար </w:t>
      </w:r>
      <w:r w:rsidR="00551142" w:rsidRPr="003B2640">
        <w:rPr>
          <w:rFonts w:ascii="GHEA Grapalat" w:hAnsi="GHEA Grapalat" w:cs="Sylfaen"/>
          <w:lang w:val="hy-AM"/>
        </w:rPr>
        <w:t>հատկացված ավելի քան 1.6</w:t>
      </w:r>
      <w:r w:rsidR="00551142" w:rsidRPr="003B2640">
        <w:rPr>
          <w:rFonts w:cs="Calibri"/>
          <w:lang w:val="hy-AM"/>
        </w:rPr>
        <w:t> </w:t>
      </w:r>
      <w:r w:rsidR="00551142" w:rsidRPr="003B2640">
        <w:rPr>
          <w:rFonts w:ascii="GHEA Grapalat" w:hAnsi="GHEA Grapalat" w:cs="Sylfaen"/>
          <w:lang w:val="hy-AM"/>
        </w:rPr>
        <w:t>մլրդ դրամ</w:t>
      </w:r>
      <w:r w:rsidR="00070873" w:rsidRPr="0053252A">
        <w:rPr>
          <w:rFonts w:ascii="GHEA Grapalat" w:hAnsi="GHEA Grapalat" w:cs="Sylfaen"/>
          <w:lang w:val="hy-AM"/>
        </w:rPr>
        <w:t>ն</w:t>
      </w:r>
      <w:r w:rsidR="00551142" w:rsidRPr="003B2640">
        <w:rPr>
          <w:rFonts w:ascii="GHEA Grapalat" w:hAnsi="GHEA Grapalat" w:cs="Sylfaen"/>
          <w:lang w:val="hy-AM"/>
        </w:rPr>
        <w:t xml:space="preserve"> օգտագործվել է ամբողջությամբ:</w:t>
      </w:r>
    </w:p>
    <w:p w14:paraId="7E59E879" w14:textId="3F28D376" w:rsidR="00FF69B4" w:rsidRPr="003B2640" w:rsidRDefault="00575FE2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Sylfaen"/>
          <w:iCs/>
          <w:color w:val="0D0D0D"/>
          <w:lang w:val="hy-AM"/>
        </w:rPr>
      </w:pPr>
      <w:r w:rsidRPr="003B2640">
        <w:rPr>
          <w:rFonts w:ascii="GHEA Grapalat" w:hAnsi="GHEA Grapalat" w:cs="Sylfaen"/>
          <w:iCs/>
          <w:color w:val="0D0D0D"/>
          <w:lang w:val="hy-AM"/>
        </w:rPr>
        <w:t>2024թ.</w:t>
      </w:r>
      <w:r w:rsidR="00FF69B4" w:rsidRPr="003B2640">
        <w:rPr>
          <w:rFonts w:ascii="GHEA Grapalat" w:hAnsi="GHEA Grapalat" w:cs="Sylfaen"/>
          <w:iCs/>
          <w:color w:val="0D0D0D"/>
          <w:lang w:val="hy-AM"/>
        </w:rPr>
        <w:t xml:space="preserve"> </w:t>
      </w:r>
      <w:r w:rsidR="00FF69B4" w:rsidRPr="003B2640">
        <w:rPr>
          <w:rFonts w:ascii="GHEA Grapalat" w:hAnsi="GHEA Grapalat" w:cs="Sylfaen"/>
          <w:i/>
          <w:iCs/>
          <w:color w:val="0D0D0D"/>
          <w:lang w:val="hy-AM"/>
        </w:rPr>
        <w:t>Մոր և մանկան առողջության պահպանման</w:t>
      </w:r>
      <w:r w:rsidR="00C16B4E">
        <w:rPr>
          <w:rFonts w:ascii="GHEA Grapalat" w:hAnsi="GHEA Grapalat" w:cs="Sylfaen"/>
          <w:iCs/>
          <w:color w:val="0D0D0D"/>
          <w:lang w:val="hy-AM"/>
        </w:rPr>
        <w:t xml:space="preserve"> </w:t>
      </w:r>
      <w:r w:rsidRPr="003B2640">
        <w:rPr>
          <w:rFonts w:ascii="GHEA Grapalat" w:hAnsi="GHEA Grapalat" w:cs="Sylfaen"/>
          <w:iCs/>
          <w:color w:val="0D0D0D"/>
          <w:lang w:val="hy-AM"/>
        </w:rPr>
        <w:t>ծրագրի</w:t>
      </w:r>
      <w:r w:rsidR="003E51D0" w:rsidRPr="0053252A">
        <w:rPr>
          <w:rFonts w:ascii="GHEA Grapalat" w:hAnsi="GHEA Grapalat" w:cs="Sylfaen"/>
          <w:iCs/>
          <w:color w:val="0D0D0D"/>
          <w:lang w:val="hy-AM"/>
        </w:rPr>
        <w:t>ն հատկացված</w:t>
      </w:r>
      <w:r w:rsidRPr="003B2640">
        <w:rPr>
          <w:rFonts w:ascii="GHEA Grapalat" w:hAnsi="GHEA Grapalat" w:cs="Sylfaen"/>
          <w:iCs/>
          <w:color w:val="0D0D0D"/>
          <w:lang w:val="hy-AM"/>
        </w:rPr>
        <w:t xml:space="preserve"> շուրջ</w:t>
      </w:r>
      <w:r w:rsidR="003E51D0">
        <w:rPr>
          <w:rFonts w:ascii="GHEA Grapalat" w:hAnsi="GHEA Grapalat" w:cs="Sylfaen"/>
          <w:iCs/>
          <w:color w:val="0D0D0D"/>
          <w:lang w:val="hy-AM"/>
        </w:rPr>
        <w:t xml:space="preserve"> 23.1</w:t>
      </w:r>
      <w:r w:rsidR="003E51D0" w:rsidRPr="0053252A">
        <w:rPr>
          <w:rFonts w:cs="Calibri"/>
          <w:iCs/>
          <w:color w:val="0D0D0D"/>
          <w:lang w:val="hy-AM"/>
        </w:rPr>
        <w:t> </w:t>
      </w:r>
      <w:r w:rsidRPr="003B2640">
        <w:rPr>
          <w:rFonts w:ascii="GHEA Grapalat" w:hAnsi="GHEA Grapalat" w:cs="Sylfaen"/>
          <w:iCs/>
          <w:color w:val="0D0D0D"/>
          <w:lang w:val="hy-AM"/>
        </w:rPr>
        <w:t>մլրդ դրամ</w:t>
      </w:r>
      <w:r w:rsidR="00DE61C7">
        <w:rPr>
          <w:rFonts w:ascii="GHEA Grapalat" w:hAnsi="GHEA Grapalat" w:cs="Sylfaen"/>
          <w:iCs/>
          <w:color w:val="0D0D0D"/>
          <w:lang w:val="hy-AM"/>
        </w:rPr>
        <w:t>ն</w:t>
      </w:r>
      <w:r w:rsidRPr="003B2640">
        <w:rPr>
          <w:rFonts w:ascii="GHEA Grapalat" w:hAnsi="GHEA Grapalat" w:cs="Sylfaen"/>
          <w:iCs/>
          <w:color w:val="0D0D0D"/>
          <w:lang w:val="hy-AM"/>
        </w:rPr>
        <w:t xml:space="preserve"> ամբողջությամբ օգտագործվել է: </w:t>
      </w:r>
      <w:r w:rsidR="00FF69B4" w:rsidRPr="003B2640">
        <w:rPr>
          <w:rFonts w:ascii="GHEA Grapalat" w:hAnsi="GHEA Grapalat" w:cs="Sylfaen"/>
          <w:iCs/>
          <w:color w:val="0D0D0D"/>
          <w:lang w:val="hy-AM"/>
        </w:rPr>
        <w:t xml:space="preserve">Նախորդ տարվա համեմատ ծրագրի </w:t>
      </w:r>
      <w:r w:rsidR="00AA2EC7" w:rsidRPr="003B2640">
        <w:rPr>
          <w:rFonts w:ascii="GHEA Grapalat" w:hAnsi="GHEA Grapalat" w:cs="Sylfaen"/>
          <w:iCs/>
          <w:color w:val="0D0D0D"/>
          <w:lang w:val="hy-AM"/>
        </w:rPr>
        <w:t>ծախսերը</w:t>
      </w:r>
      <w:r w:rsidR="00FF69B4" w:rsidRPr="003B2640">
        <w:rPr>
          <w:rFonts w:ascii="GHEA Grapalat" w:hAnsi="GHEA Grapalat" w:cs="Sylfaen"/>
          <w:iCs/>
          <w:color w:val="0D0D0D"/>
          <w:lang w:val="hy-AM"/>
        </w:rPr>
        <w:t xml:space="preserve"> </w:t>
      </w:r>
      <w:r w:rsidRPr="003B2640">
        <w:rPr>
          <w:rFonts w:ascii="GHEA Grapalat" w:hAnsi="GHEA Grapalat" w:cs="Sylfaen"/>
          <w:iCs/>
          <w:color w:val="0D0D0D"/>
          <w:lang w:val="hy-AM"/>
        </w:rPr>
        <w:t>գերազանցել են 8.5</w:t>
      </w:r>
      <w:r w:rsidR="00FF69B4" w:rsidRPr="003B2640">
        <w:rPr>
          <w:rFonts w:ascii="GHEA Grapalat" w:hAnsi="GHEA Grapalat" w:cs="Sylfaen"/>
          <w:iCs/>
          <w:color w:val="0D0D0D"/>
          <w:lang w:val="hy-AM"/>
        </w:rPr>
        <w:t>%-ով կամ 1.</w:t>
      </w:r>
      <w:r w:rsidR="00F2018A" w:rsidRPr="003B2640">
        <w:rPr>
          <w:rFonts w:ascii="GHEA Grapalat" w:hAnsi="GHEA Grapalat" w:cs="Sylfaen"/>
          <w:iCs/>
          <w:color w:val="0D0D0D"/>
          <w:lang w:val="hy-AM"/>
        </w:rPr>
        <w:t>8</w:t>
      </w:r>
      <w:r w:rsidR="00FF69B4" w:rsidRPr="003B2640">
        <w:rPr>
          <w:rFonts w:cs="Calibri"/>
          <w:iCs/>
          <w:color w:val="0D0D0D"/>
          <w:lang w:val="hy-AM"/>
        </w:rPr>
        <w:t> </w:t>
      </w:r>
      <w:r w:rsidR="00FF69B4" w:rsidRPr="003B2640">
        <w:rPr>
          <w:rFonts w:ascii="GHEA Grapalat" w:hAnsi="GHEA Grapalat" w:cs="Sylfaen"/>
          <w:iCs/>
          <w:color w:val="0D0D0D"/>
          <w:lang w:val="hy-AM"/>
        </w:rPr>
        <w:t xml:space="preserve">մլրդ դրամով՝ հիմնականում պայմանավորված </w:t>
      </w:r>
      <w:r w:rsidRPr="003B2640">
        <w:rPr>
          <w:rFonts w:ascii="GHEA Grapalat" w:hAnsi="GHEA Grapalat" w:cs="Sylfaen"/>
          <w:iCs/>
          <w:color w:val="0D0D0D"/>
          <w:lang w:val="hy-AM"/>
        </w:rPr>
        <w:t>ե</w:t>
      </w:r>
      <w:r w:rsidR="00BF25BD" w:rsidRPr="003B2640">
        <w:rPr>
          <w:rFonts w:ascii="GHEA Grapalat" w:hAnsi="GHEA Grapalat" w:cs="Sylfaen"/>
          <w:iCs/>
          <w:color w:val="0D0D0D"/>
          <w:lang w:val="hy-AM"/>
        </w:rPr>
        <w:t>րեխաների բժշկական օգնության ծառայություններ</w:t>
      </w:r>
      <w:r w:rsidR="002F71DE" w:rsidRPr="0053252A">
        <w:rPr>
          <w:rFonts w:ascii="GHEA Grapalat" w:hAnsi="GHEA Grapalat" w:cs="Sylfaen"/>
          <w:iCs/>
          <w:color w:val="0D0D0D"/>
          <w:lang w:val="hy-AM"/>
        </w:rPr>
        <w:t>ի</w:t>
      </w:r>
      <w:r w:rsidR="00FF69B4" w:rsidRPr="003B2640">
        <w:rPr>
          <w:rFonts w:ascii="GHEA Grapalat" w:hAnsi="GHEA Grapalat" w:cs="Sylfaen"/>
          <w:iCs/>
          <w:color w:val="0D0D0D"/>
          <w:lang w:val="hy-AM"/>
        </w:rPr>
        <w:t xml:space="preserve"> ծախսերի աճով:</w:t>
      </w:r>
    </w:p>
    <w:p w14:paraId="6C2951BF" w14:textId="41097AF1" w:rsidR="00FA3985" w:rsidRPr="003B2640" w:rsidRDefault="00575FE2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Երեխաներին բժշկական օգնության ծառայությունների</w:t>
      </w:r>
      <w:r w:rsidR="00080725" w:rsidRPr="0053252A">
        <w:rPr>
          <w:rFonts w:ascii="GHEA Grapalat" w:hAnsi="GHEA Grapalat" w:cs="GHEA Grapalat"/>
          <w:iCs/>
          <w:lang w:val="hy-AM"/>
        </w:rPr>
        <w:t xml:space="preserve"> միջոցառման</w:t>
      </w:r>
      <w:r w:rsidRPr="003B2640">
        <w:rPr>
          <w:rFonts w:ascii="GHEA Grapalat" w:hAnsi="GHEA Grapalat" w:cs="GHEA Grapalat"/>
          <w:iCs/>
          <w:lang w:val="hy-AM"/>
        </w:rPr>
        <w:t xml:space="preserve"> նպատակն է մինչև 18 տարեկան երեխաներին հիվանդանոցային բժշկական օգնության հիմնական և նորագույն թանկարժեք տեխնոլոգիաների </w:t>
      </w:r>
      <w:r w:rsidRPr="00710B18">
        <w:rPr>
          <w:rFonts w:ascii="GHEA Grapalat" w:hAnsi="GHEA Grapalat" w:cs="Arial"/>
          <w:lang w:val="hy-AM"/>
        </w:rPr>
        <w:t>կիրառմամբ</w:t>
      </w:r>
      <w:r w:rsidRPr="003B2640">
        <w:rPr>
          <w:rFonts w:ascii="GHEA Grapalat" w:hAnsi="GHEA Grapalat" w:cs="GHEA Grapalat"/>
          <w:iCs/>
          <w:lang w:val="hy-AM"/>
        </w:rPr>
        <w:t xml:space="preserve"> ծառայությունների մատուցումը, հիվանդանոցային պայմաններում ախտորոշման ճշտումը: Պետության կողմից երաշխավորված անվճար բուժօգնության և սպասարկման շրջանակներում 2024</w:t>
      </w:r>
      <w:r w:rsidR="00FA3985" w:rsidRPr="003B2640">
        <w:rPr>
          <w:rFonts w:ascii="GHEA Grapalat" w:hAnsi="GHEA Grapalat" w:cs="GHEA Grapalat"/>
          <w:iCs/>
          <w:lang w:val="hy-AM"/>
        </w:rPr>
        <w:t>թ.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080725">
        <w:rPr>
          <w:rFonts w:ascii="GHEA Grapalat" w:hAnsi="GHEA Grapalat" w:cs="GHEA Grapalat"/>
          <w:iCs/>
          <w:lang w:val="hy-AM"/>
        </w:rPr>
        <w:t>բուժօգնությ</w:t>
      </w:r>
      <w:r w:rsidR="00080725" w:rsidRPr="0053252A">
        <w:rPr>
          <w:rFonts w:ascii="GHEA Grapalat" w:hAnsi="GHEA Grapalat" w:cs="GHEA Grapalat"/>
          <w:iCs/>
          <w:lang w:val="hy-AM"/>
        </w:rPr>
        <w:t>ան դեպքերի թիվը կազմել է</w:t>
      </w:r>
      <w:r w:rsidRPr="003B2640">
        <w:rPr>
          <w:rFonts w:ascii="GHEA Grapalat" w:hAnsi="GHEA Grapalat" w:cs="GHEA Grapalat"/>
          <w:iCs/>
          <w:lang w:val="hy-AM"/>
        </w:rPr>
        <w:t xml:space="preserve"> 111</w:t>
      </w:r>
      <w:r w:rsidR="00C737C3" w:rsidRPr="00C737C3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338` կանխատեսված 108</w:t>
      </w:r>
      <w:r w:rsidR="00C737C3" w:rsidRPr="00C737C3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000-ի և 2023</w:t>
      </w:r>
      <w:r w:rsidR="00FA3985" w:rsidRPr="003B2640">
        <w:rPr>
          <w:rFonts w:ascii="GHEA Grapalat" w:hAnsi="GHEA Grapalat" w:cs="GHEA Grapalat"/>
          <w:iCs/>
          <w:lang w:val="hy-AM"/>
        </w:rPr>
        <w:t>թ.</w:t>
      </w:r>
      <w:r w:rsidRPr="003B2640">
        <w:rPr>
          <w:rFonts w:ascii="GHEA Grapalat" w:hAnsi="GHEA Grapalat" w:cs="GHEA Grapalat"/>
          <w:iCs/>
          <w:lang w:val="hy-AM"/>
        </w:rPr>
        <w:t xml:space="preserve"> 97</w:t>
      </w:r>
      <w:r w:rsidR="00C737C3" w:rsidRPr="00C737C3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 xml:space="preserve">063-ի դիմաց: </w:t>
      </w:r>
      <w:r w:rsidR="00914DF2" w:rsidRPr="003B2640">
        <w:rPr>
          <w:rFonts w:ascii="GHEA Grapalat" w:hAnsi="GHEA Grapalat" w:cs="GHEA Grapalat"/>
          <w:iCs/>
          <w:lang w:val="hy-AM"/>
        </w:rPr>
        <w:t>Փաստացի ցուցանիշի գերազանցումը, ինչպես նաև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="00DA3FB1" w:rsidRPr="003B2640">
        <w:rPr>
          <w:rFonts w:ascii="GHEA Grapalat" w:hAnsi="GHEA Grapalat" w:cs="GHEA Grapalat"/>
          <w:iCs/>
          <w:lang w:val="hy-AM"/>
        </w:rPr>
        <w:t xml:space="preserve">նախորդ տարվա </w:t>
      </w:r>
      <w:r w:rsidR="00252067" w:rsidRPr="0053252A">
        <w:rPr>
          <w:rFonts w:ascii="GHEA Grapalat" w:hAnsi="GHEA Grapalat" w:cs="GHEA Grapalat"/>
          <w:iCs/>
          <w:lang w:val="hy-AM"/>
        </w:rPr>
        <w:t>համ</w:t>
      </w:r>
      <w:r w:rsidR="00DA3FB1" w:rsidRPr="003B2640">
        <w:rPr>
          <w:rFonts w:ascii="GHEA Grapalat" w:hAnsi="GHEA Grapalat" w:cs="GHEA Grapalat"/>
          <w:iCs/>
          <w:lang w:val="hy-AM"/>
        </w:rPr>
        <w:t>եմատ</w:t>
      </w:r>
      <w:r w:rsidR="00252067" w:rsidRPr="0053252A">
        <w:rPr>
          <w:rFonts w:ascii="GHEA Grapalat" w:hAnsi="GHEA Grapalat" w:cs="GHEA Grapalat"/>
          <w:iCs/>
          <w:lang w:val="hy-AM"/>
        </w:rPr>
        <w:t xml:space="preserve"> դեպքերի թվի և</w:t>
      </w:r>
      <w:r w:rsidR="00DA3FB1" w:rsidRPr="003B2640">
        <w:rPr>
          <w:rFonts w:ascii="GHEA Grapalat" w:hAnsi="GHEA Grapalat" w:cs="GHEA Grapalat"/>
          <w:iCs/>
          <w:lang w:val="hy-AM"/>
        </w:rPr>
        <w:t xml:space="preserve"> </w:t>
      </w:r>
      <w:r w:rsidR="00914DF2" w:rsidRPr="003B2640">
        <w:rPr>
          <w:rFonts w:ascii="GHEA Grapalat" w:hAnsi="GHEA Grapalat" w:cs="GHEA Grapalat"/>
          <w:iCs/>
          <w:lang w:val="hy-AM"/>
        </w:rPr>
        <w:t xml:space="preserve">ծախսերի աճը հիմնականում պայմանավորված է հիվանդների բարձր դիմելիությամբ։ </w:t>
      </w:r>
      <w:r w:rsidR="00FA3985" w:rsidRPr="003B2640">
        <w:rPr>
          <w:rFonts w:ascii="GHEA Grapalat" w:hAnsi="GHEA Grapalat" w:cs="GHEA Grapalat"/>
          <w:iCs/>
          <w:lang w:val="hy-AM"/>
        </w:rPr>
        <w:t xml:space="preserve">Հաշվետու տարում երեխաների բժշկական օգնության ծառայությունների ձեռքբերմանը հատկացվել է 13.4 մլրդ դրամ, որն ամբողջությամբ օգտագործվել է, իսկ նախորդ տարվա համեմատ աճել է 18.9%-ով (2.1 մլրդ դրամով): </w:t>
      </w:r>
    </w:p>
    <w:p w14:paraId="36C81DA4" w14:textId="234BB087" w:rsidR="00AA2EC7" w:rsidRPr="003B2640" w:rsidRDefault="00BF25BD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Մանկաբարձական բժշկական օգնության ծառայությունների ձեռքբերման միջոցառման նպատակն է ծննդաբերության, նա</w:t>
      </w:r>
      <w:r w:rsidRPr="003B2640">
        <w:rPr>
          <w:rFonts w:ascii="GHEA Grapalat" w:hAnsi="GHEA Grapalat" w:cs="GHEA Grapalat"/>
          <w:iCs/>
          <w:lang w:val="hy-AM"/>
        </w:rPr>
        <w:softHyphen/>
        <w:t>խածննդյան և հետծննդյան բարդու</w:t>
      </w:r>
      <w:r w:rsidRPr="003B2640">
        <w:rPr>
          <w:rFonts w:ascii="GHEA Grapalat" w:hAnsi="GHEA Grapalat" w:cs="GHEA Grapalat"/>
          <w:iCs/>
          <w:lang w:val="hy-AM"/>
        </w:rPr>
        <w:softHyphen/>
        <w:t>թյուն</w:t>
      </w:r>
      <w:r w:rsidRPr="003B2640">
        <w:rPr>
          <w:rFonts w:ascii="GHEA Grapalat" w:hAnsi="GHEA Grapalat" w:cs="GHEA Grapalat"/>
          <w:iCs/>
          <w:lang w:val="hy-AM"/>
        </w:rPr>
        <w:softHyphen/>
        <w:t>նե</w:t>
      </w:r>
      <w:r w:rsidRPr="003B2640">
        <w:rPr>
          <w:rFonts w:ascii="GHEA Grapalat" w:hAnsi="GHEA Grapalat" w:cs="GHEA Grapalat"/>
          <w:iCs/>
          <w:lang w:val="hy-AM"/>
        </w:rPr>
        <w:softHyphen/>
        <w:t>րի դեպքերում բուժօգնության տրամադրումը: Միջոցառման շրջանակներում</w:t>
      </w:r>
      <w:r w:rsidR="00914DF2" w:rsidRPr="003B2640">
        <w:rPr>
          <w:rFonts w:ascii="GHEA Grapalat" w:hAnsi="GHEA Grapalat" w:cs="GHEA Grapalat"/>
          <w:iCs/>
          <w:lang w:val="hy-AM"/>
        </w:rPr>
        <w:t xml:space="preserve"> 2024թ.</w:t>
      </w:r>
      <w:r w:rsidRPr="003B2640">
        <w:rPr>
          <w:rFonts w:ascii="GHEA Grapalat" w:hAnsi="GHEA Grapalat" w:cs="GHEA Grapalat"/>
          <w:iCs/>
          <w:lang w:val="hy-AM"/>
        </w:rPr>
        <w:t xml:space="preserve"> մանկաբարձական բժշկական օգնության </w:t>
      </w:r>
      <w:r w:rsidRPr="00710B18">
        <w:rPr>
          <w:rFonts w:ascii="GHEA Grapalat" w:hAnsi="GHEA Grapalat" w:cs="Arial"/>
          <w:lang w:val="hy-AM"/>
        </w:rPr>
        <w:t>ծառայություններից</w:t>
      </w:r>
      <w:r w:rsidRPr="003B2640">
        <w:rPr>
          <w:rFonts w:ascii="GHEA Grapalat" w:hAnsi="GHEA Grapalat" w:cs="GHEA Grapalat"/>
          <w:iCs/>
          <w:lang w:val="hy-AM"/>
        </w:rPr>
        <w:t xml:space="preserve"> օգտվելու դեպքերի թիվը կազմել է </w:t>
      </w:r>
      <w:r w:rsidR="009564C7" w:rsidRPr="0053252A">
        <w:rPr>
          <w:rFonts w:ascii="GHEA Grapalat" w:hAnsi="GHEA Grapalat" w:cs="GHEA Grapalat"/>
          <w:iCs/>
          <w:lang w:val="hy-AM"/>
        </w:rPr>
        <w:t>96,297</w:t>
      </w:r>
      <w:r w:rsidRPr="003B2640">
        <w:rPr>
          <w:rFonts w:ascii="GHEA Grapalat" w:hAnsi="GHEA Grapalat" w:cs="GHEA Grapalat"/>
          <w:iCs/>
          <w:lang w:val="hy-AM"/>
        </w:rPr>
        <w:t xml:space="preserve">՝ կանխատեսված </w:t>
      </w:r>
      <w:r w:rsidR="009564C7" w:rsidRPr="0053252A">
        <w:rPr>
          <w:rFonts w:ascii="GHEA Grapalat" w:hAnsi="GHEA Grapalat" w:cs="GHEA Grapalat"/>
          <w:iCs/>
          <w:lang w:val="hy-AM"/>
        </w:rPr>
        <w:t>93</w:t>
      </w:r>
      <w:r w:rsidR="00C737C3" w:rsidRPr="00C737C3">
        <w:rPr>
          <w:rFonts w:ascii="GHEA Grapalat" w:hAnsi="GHEA Grapalat" w:cs="Sylfaen"/>
          <w:lang w:val="hy-AM"/>
        </w:rPr>
        <w:t>,</w:t>
      </w:r>
      <w:r w:rsidRPr="003B2640">
        <w:rPr>
          <w:rFonts w:ascii="GHEA Grapalat" w:hAnsi="GHEA Grapalat" w:cs="Sylfaen"/>
          <w:lang w:val="hy-AM"/>
        </w:rPr>
        <w:t>500</w:t>
      </w:r>
      <w:r w:rsidRPr="003B2640">
        <w:rPr>
          <w:rFonts w:ascii="GHEA Grapalat" w:hAnsi="GHEA Grapalat" w:cs="GHEA Grapalat"/>
          <w:iCs/>
          <w:lang w:val="hy-AM"/>
        </w:rPr>
        <w:t>-ի և</w:t>
      </w:r>
      <w:r w:rsidR="00974336" w:rsidRPr="003B2640">
        <w:rPr>
          <w:rFonts w:ascii="GHEA Grapalat" w:hAnsi="GHEA Grapalat" w:cs="GHEA Grapalat"/>
          <w:iCs/>
          <w:lang w:val="hy-AM"/>
        </w:rPr>
        <w:t xml:space="preserve"> 2023թ.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9564C7" w:rsidRPr="0053252A">
        <w:rPr>
          <w:rFonts w:ascii="GHEA Grapalat" w:hAnsi="GHEA Grapalat" w:cs="Arial LatArm"/>
          <w:lang w:val="hy-AM"/>
        </w:rPr>
        <w:t>100,270</w:t>
      </w:r>
      <w:r w:rsidRPr="003B2640">
        <w:rPr>
          <w:rFonts w:ascii="GHEA Grapalat" w:hAnsi="GHEA Grapalat" w:cs="GHEA Grapalat"/>
          <w:iCs/>
          <w:lang w:val="hy-AM"/>
        </w:rPr>
        <w:t>-ի դիմաց</w:t>
      </w:r>
      <w:r w:rsidRPr="003B2640">
        <w:rPr>
          <w:rFonts w:ascii="GHEA Grapalat" w:hAnsi="GHEA Grapalat" w:cs="Arial"/>
          <w:lang w:val="hy-AM"/>
        </w:rPr>
        <w:t>:</w:t>
      </w:r>
      <w:r w:rsidR="00866B6B" w:rsidRPr="003B2640">
        <w:rPr>
          <w:rFonts w:ascii="GHEA Grapalat" w:hAnsi="GHEA Grapalat" w:cs="GHEA Grapalat"/>
          <w:iCs/>
          <w:lang w:val="hy-AM"/>
        </w:rPr>
        <w:t xml:space="preserve"> Միջոցառումն իրականացվում է հրապարակային օֆերտայի (չսահմանափակված բյուջեի սկզբունքի) հիման վրա կնքված պայմանագրերով, սակայն իրականացված առանձին ծառայությունների քանակները կարգավորվում են առողջապահության նախարարի հրամանով հաստատված չափաբաժինների շրջանակներում: </w:t>
      </w:r>
      <w:r w:rsidRPr="003B2640">
        <w:rPr>
          <w:rFonts w:ascii="GHEA Grapalat" w:hAnsi="GHEA Grapalat" w:cs="GHEA Grapalat"/>
          <w:iCs/>
          <w:lang w:val="hy-AM"/>
        </w:rPr>
        <w:t>Հաշվետու տարում մանկաբարձական բժշկական օգնության ծառայությունների ձեռքբերման նպատակով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հատկացվ</w:t>
      </w:r>
      <w:r w:rsidR="00974336" w:rsidRPr="003B2640">
        <w:rPr>
          <w:rFonts w:ascii="GHEA Grapalat" w:hAnsi="GHEA Grapalat" w:cs="GHEA Grapalat"/>
          <w:iCs/>
          <w:lang w:val="hy-AM"/>
        </w:rPr>
        <w:t>ել է</w:t>
      </w:r>
      <w:r w:rsidRPr="003B2640">
        <w:rPr>
          <w:rFonts w:ascii="GHEA Grapalat" w:hAnsi="GHEA Grapalat" w:cs="GHEA Grapalat"/>
          <w:iCs/>
          <w:lang w:val="hy-AM"/>
        </w:rPr>
        <w:t xml:space="preserve"> 6.8</w:t>
      </w:r>
      <w:r w:rsidRPr="003B2640">
        <w:rPr>
          <w:rFonts w:ascii="Courier New" w:hAnsi="Courier New" w:cs="Courier New"/>
          <w:iCs/>
          <w:lang w:val="hy-AM"/>
        </w:rPr>
        <w:t> </w:t>
      </w:r>
      <w:r w:rsidRPr="003B2640">
        <w:rPr>
          <w:rFonts w:ascii="GHEA Grapalat" w:hAnsi="GHEA Grapalat" w:cs="GHEA Grapalat"/>
          <w:iCs/>
          <w:lang w:val="hy-AM"/>
        </w:rPr>
        <w:t xml:space="preserve">մլրդ դրամ: Նախորդ տարվա համեմատ նշված ծախսերը նվազել են </w:t>
      </w:r>
      <w:r w:rsidR="0008056B" w:rsidRPr="003B2640">
        <w:rPr>
          <w:rFonts w:ascii="GHEA Grapalat" w:hAnsi="GHEA Grapalat" w:cs="GHEA Grapalat"/>
          <w:iCs/>
          <w:lang w:val="hy-AM"/>
        </w:rPr>
        <w:t>1.8</w:t>
      </w:r>
      <w:r w:rsidRPr="003B2640">
        <w:rPr>
          <w:rFonts w:ascii="GHEA Grapalat" w:hAnsi="GHEA Grapalat" w:cs="GHEA Grapalat"/>
          <w:iCs/>
          <w:lang w:val="hy-AM"/>
        </w:rPr>
        <w:t>%-ով կամ</w:t>
      </w:r>
      <w:r w:rsidR="00DA3FB1" w:rsidRPr="003B2640">
        <w:rPr>
          <w:rFonts w:ascii="GHEA Grapalat" w:hAnsi="GHEA Grapalat" w:cs="GHEA Grapalat"/>
          <w:iCs/>
          <w:lang w:val="hy-AM"/>
        </w:rPr>
        <w:t xml:space="preserve"> 128.9</w:t>
      </w:r>
      <w:r w:rsidRPr="003B2640">
        <w:rPr>
          <w:rFonts w:ascii="GHEA Grapalat" w:hAnsi="GHEA Grapalat" w:cs="GHEA Grapalat"/>
          <w:iCs/>
          <w:lang w:val="hy-AM"/>
        </w:rPr>
        <w:t xml:space="preserve"> մլն դրամով՝ պայմանավորված դեպքերի</w:t>
      </w:r>
      <w:r w:rsidR="00974336" w:rsidRPr="003B2640">
        <w:rPr>
          <w:rFonts w:ascii="GHEA Grapalat" w:hAnsi="GHEA Grapalat" w:cs="GHEA Grapalat"/>
          <w:iCs/>
          <w:lang w:val="hy-AM"/>
        </w:rPr>
        <w:t xml:space="preserve"> թվի կրճատմամբ</w:t>
      </w:r>
      <w:r w:rsidRPr="003B2640">
        <w:rPr>
          <w:rFonts w:ascii="GHEA Grapalat" w:hAnsi="GHEA Grapalat" w:cs="GHEA Grapalat"/>
          <w:iCs/>
          <w:lang w:val="hy-AM"/>
        </w:rPr>
        <w:t>:</w:t>
      </w:r>
    </w:p>
    <w:p w14:paraId="53F13621" w14:textId="38604B91" w:rsidR="00AA014D" w:rsidRPr="003B2640" w:rsidRDefault="00AA014D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Անպտուղ զույգերի համար վերարտադրողական օժանդակ տեխնոլոգիաների կիրառմամբ բժշկական օգնության ծառայությունների միջոցառման շրջանակներում 202</w:t>
      </w:r>
      <w:r w:rsidR="00866B6B" w:rsidRPr="003B2640">
        <w:rPr>
          <w:rFonts w:ascii="GHEA Grapalat" w:hAnsi="GHEA Grapalat" w:cs="GHEA Grapalat"/>
          <w:iCs/>
          <w:lang w:val="hy-AM"/>
        </w:rPr>
        <w:t>4թ.</w:t>
      </w:r>
      <w:r w:rsidRPr="003B2640">
        <w:rPr>
          <w:rFonts w:ascii="GHEA Grapalat" w:hAnsi="GHEA Grapalat" w:cs="GHEA Grapalat"/>
          <w:iCs/>
          <w:lang w:val="hy-AM"/>
        </w:rPr>
        <w:t xml:space="preserve"> իրականացվել է 48</w:t>
      </w:r>
      <w:r w:rsidR="00C737C3" w:rsidRPr="00C737C3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022 հետազոտություն՝ կանխատեսված 44</w:t>
      </w:r>
      <w:r w:rsidR="00C737C3" w:rsidRPr="00C737C3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200-ի և</w:t>
      </w:r>
      <w:r w:rsidR="00866B6B" w:rsidRPr="003B2640">
        <w:rPr>
          <w:rFonts w:ascii="GHEA Grapalat" w:hAnsi="GHEA Grapalat" w:cs="GHEA Grapalat"/>
          <w:iCs/>
          <w:lang w:val="hy-AM"/>
        </w:rPr>
        <w:t xml:space="preserve"> 2023թ.</w:t>
      </w:r>
      <w:r w:rsidRPr="003B2640">
        <w:rPr>
          <w:rFonts w:ascii="GHEA Grapalat" w:hAnsi="GHEA Grapalat" w:cs="GHEA Grapalat"/>
          <w:iCs/>
          <w:lang w:val="hy-AM"/>
        </w:rPr>
        <w:t xml:space="preserve"> 42</w:t>
      </w:r>
      <w:r w:rsidR="00C737C3" w:rsidRPr="00C737C3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558-ի դիմաց,</w:t>
      </w:r>
      <w:r w:rsidR="00DA3FB1" w:rsidRPr="003B2640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 xml:space="preserve">բուժօգնություն է </w:t>
      </w:r>
      <w:r w:rsidR="004A6A07" w:rsidRPr="0053252A">
        <w:rPr>
          <w:rFonts w:ascii="GHEA Grapalat" w:hAnsi="GHEA Grapalat" w:cs="GHEA Grapalat"/>
          <w:iCs/>
          <w:lang w:val="hy-AM"/>
        </w:rPr>
        <w:t>ստաց</w:t>
      </w:r>
      <w:r w:rsidRPr="003B2640">
        <w:rPr>
          <w:rFonts w:ascii="GHEA Grapalat" w:hAnsi="GHEA Grapalat" w:cs="GHEA Grapalat"/>
          <w:iCs/>
          <w:lang w:val="hy-AM"/>
        </w:rPr>
        <w:t>ել 3504 զույգ</w:t>
      </w:r>
      <w:r w:rsidR="00B1192C" w:rsidRPr="003B2640">
        <w:rPr>
          <w:rFonts w:ascii="GHEA Grapalat" w:hAnsi="GHEA Grapalat" w:cs="GHEA Grapalat"/>
          <w:iCs/>
          <w:lang w:val="hy-AM"/>
        </w:rPr>
        <w:t>`</w:t>
      </w:r>
      <w:r w:rsidR="00B1192C" w:rsidRPr="003B2640">
        <w:rPr>
          <w:rFonts w:ascii="GHEA Grapalat" w:hAnsi="GHEA Grapalat" w:cs="Arial"/>
          <w:lang w:val="hy-AM"/>
        </w:rPr>
        <w:t xml:space="preserve"> կանխատեսված</w:t>
      </w:r>
      <w:r w:rsidR="00B1192C" w:rsidRPr="003B2640">
        <w:rPr>
          <w:rFonts w:ascii="GHEA Grapalat" w:hAnsi="GHEA Grapalat" w:cs="Sylfaen"/>
          <w:lang w:val="hy-AM"/>
        </w:rPr>
        <w:t xml:space="preserve"> 3618-</w:t>
      </w:r>
      <w:r w:rsidR="00B1192C" w:rsidRPr="003B2640">
        <w:rPr>
          <w:rFonts w:ascii="GHEA Grapalat" w:hAnsi="GHEA Grapalat" w:cs="Arial"/>
          <w:lang w:val="hy-AM"/>
        </w:rPr>
        <w:t>ի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B1192C" w:rsidRPr="003B2640">
        <w:rPr>
          <w:rFonts w:ascii="GHEA Grapalat" w:hAnsi="GHEA Grapalat" w:cs="GHEA Grapalat"/>
          <w:iCs/>
          <w:lang w:val="hy-AM"/>
        </w:rPr>
        <w:t>և 2023թ.</w:t>
      </w:r>
      <w:r w:rsidRPr="003B2640">
        <w:rPr>
          <w:rFonts w:ascii="GHEA Grapalat" w:hAnsi="GHEA Grapalat" w:cs="GHEA Grapalat"/>
          <w:iCs/>
          <w:lang w:val="hy-AM"/>
        </w:rPr>
        <w:t xml:space="preserve"> 2748-ի դիմաց</w:t>
      </w:r>
      <w:r w:rsidR="00911A37" w:rsidRPr="003B2640">
        <w:rPr>
          <w:rFonts w:ascii="GHEA Grapalat" w:hAnsi="GHEA Grapalat" w:cs="GHEA Grapalat"/>
          <w:iCs/>
          <w:lang w:val="hy-AM"/>
        </w:rPr>
        <w:t>,</w:t>
      </w:r>
      <w:r w:rsidR="00911A37" w:rsidRPr="003B2640">
        <w:rPr>
          <w:lang w:val="hy-AM"/>
        </w:rPr>
        <w:t xml:space="preserve"> </w:t>
      </w:r>
      <w:r w:rsidR="00911A37" w:rsidRPr="003B2640">
        <w:rPr>
          <w:rFonts w:ascii="GHEA Grapalat" w:hAnsi="GHEA Grapalat" w:cs="GHEA Grapalat"/>
          <w:iCs/>
          <w:lang w:val="hy-AM"/>
        </w:rPr>
        <w:t>հղիությամբ ավարտված դեպքերի թիվ</w:t>
      </w:r>
      <w:r w:rsidR="004A6A07" w:rsidRPr="0053252A">
        <w:rPr>
          <w:rFonts w:ascii="GHEA Grapalat" w:hAnsi="GHEA Grapalat" w:cs="GHEA Grapalat"/>
          <w:iCs/>
          <w:lang w:val="hy-AM"/>
        </w:rPr>
        <w:t>ը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911A37" w:rsidRPr="003B2640">
        <w:rPr>
          <w:rFonts w:ascii="GHEA Grapalat" w:hAnsi="GHEA Grapalat" w:cs="GHEA Grapalat"/>
          <w:iCs/>
          <w:lang w:val="hy-AM"/>
        </w:rPr>
        <w:t xml:space="preserve">կազմել է </w:t>
      </w:r>
      <w:r w:rsidR="006B28A3" w:rsidRPr="003244DF">
        <w:rPr>
          <w:rFonts w:ascii="GHEA Grapalat" w:hAnsi="GHEA Grapalat" w:cs="GHEA Grapalat"/>
          <w:iCs/>
          <w:lang w:val="hy-AM"/>
        </w:rPr>
        <w:t>993</w:t>
      </w:r>
      <w:r w:rsidR="00911A37" w:rsidRPr="003B2640">
        <w:rPr>
          <w:rFonts w:ascii="GHEA Grapalat" w:hAnsi="GHEA Grapalat" w:cs="GHEA Grapalat"/>
          <w:iCs/>
          <w:lang w:val="hy-AM"/>
        </w:rPr>
        <w:t>՝ կանխատեսված 762-ի և 2023թ</w:t>
      </w:r>
      <w:r w:rsidR="004A6A07" w:rsidRPr="0053252A">
        <w:rPr>
          <w:rFonts w:ascii="GHEA Grapalat" w:hAnsi="GHEA Grapalat" w:cs="GHEA Grapalat"/>
          <w:iCs/>
          <w:lang w:val="hy-AM"/>
        </w:rPr>
        <w:t>.</w:t>
      </w:r>
      <w:r w:rsidR="00911A37" w:rsidRPr="003B2640">
        <w:rPr>
          <w:rFonts w:ascii="GHEA Grapalat" w:hAnsi="GHEA Grapalat" w:cs="GHEA Grapalat"/>
          <w:iCs/>
          <w:lang w:val="hy-AM"/>
        </w:rPr>
        <w:t xml:space="preserve"> 736-ի </w:t>
      </w:r>
      <w:r w:rsidR="00911A37" w:rsidRPr="00C737C3">
        <w:rPr>
          <w:rFonts w:ascii="GHEA Grapalat" w:hAnsi="GHEA Grapalat" w:cs="GHEA Grapalat"/>
          <w:iCs/>
          <w:lang w:val="hy-AM"/>
        </w:rPr>
        <w:t>դիմաց:</w:t>
      </w:r>
      <w:r w:rsidR="00911A37" w:rsidRPr="00C737C3">
        <w:rPr>
          <w:rFonts w:ascii="GHEA Grapalat" w:hAnsi="GHEA Grapalat" w:cs="Sylfaen"/>
          <w:lang w:val="hy-AM"/>
        </w:rPr>
        <w:t xml:space="preserve"> Փաստացի </w:t>
      </w:r>
      <w:r w:rsidR="00911A37" w:rsidRPr="003B2640">
        <w:rPr>
          <w:rFonts w:ascii="GHEA Grapalat" w:hAnsi="GHEA Grapalat" w:cs="Sylfaen"/>
          <w:lang w:val="hy-AM"/>
        </w:rPr>
        <w:t xml:space="preserve">արդյունքային ցուցանիշի շեղումը </w:t>
      </w:r>
      <w:r w:rsidR="004A6A07">
        <w:rPr>
          <w:rFonts w:ascii="GHEA Grapalat" w:hAnsi="GHEA Grapalat" w:cs="Sylfaen"/>
          <w:lang w:val="hy-AM"/>
        </w:rPr>
        <w:t>կանխատեսված</w:t>
      </w:r>
      <w:r w:rsidR="00911A37" w:rsidRPr="003B2640">
        <w:rPr>
          <w:rFonts w:ascii="GHEA Grapalat" w:hAnsi="GHEA Grapalat" w:cs="Sylfaen"/>
          <w:lang w:val="hy-AM"/>
        </w:rPr>
        <w:t xml:space="preserve"> և նախորդ տարվա ցուցանիշերի նկատմամբ հիմնականում պայմանավորված է </w:t>
      </w:r>
      <w:r w:rsidR="00911A37" w:rsidRPr="003B2640">
        <w:rPr>
          <w:rFonts w:ascii="GHEA Grapalat" w:hAnsi="GHEA Grapalat" w:cs="GHEA Grapalat"/>
          <w:bCs/>
          <w:iCs/>
          <w:color w:val="000000" w:themeColor="text1"/>
          <w:lang w:val="hy-AM"/>
        </w:rPr>
        <w:t>դիմելիությամբ:</w:t>
      </w:r>
      <w:r w:rsidR="00911A37" w:rsidRPr="003B2640">
        <w:rPr>
          <w:rFonts w:ascii="GHEA Grapalat" w:hAnsi="GHEA Grapalat" w:cs="GHEA Grapalat"/>
          <w:iCs/>
          <w:lang w:val="hy-AM"/>
        </w:rPr>
        <w:t xml:space="preserve"> </w:t>
      </w:r>
      <w:r w:rsidR="00636D9E" w:rsidRPr="003B2640">
        <w:rPr>
          <w:rFonts w:ascii="GHEA Grapalat" w:hAnsi="GHEA Grapalat" w:cs="GHEA Grapalat"/>
          <w:iCs/>
          <w:lang w:val="hy-AM"/>
        </w:rPr>
        <w:t>2024թ.</w:t>
      </w:r>
      <w:r w:rsidRPr="003B2640">
        <w:rPr>
          <w:rFonts w:ascii="GHEA Grapalat" w:hAnsi="GHEA Grapalat" w:cs="GHEA Grapalat"/>
          <w:iCs/>
          <w:lang w:val="hy-AM"/>
        </w:rPr>
        <w:t xml:space="preserve"> անպտուղ զույգերի համար վերարտադրողական օժանդակ տեխնոլոգիաների կիրառմամբ բժշկական օգնության ծառայությունների ծախսերը կազմել են 1.9 մլրդ դրամ</w:t>
      </w:r>
      <w:r w:rsidR="00B1192C" w:rsidRPr="003B2640">
        <w:rPr>
          <w:rFonts w:ascii="GHEA Grapalat" w:hAnsi="GHEA Grapalat" w:cs="GHEA Grapalat"/>
          <w:iCs/>
          <w:lang w:val="hy-AM"/>
        </w:rPr>
        <w:t xml:space="preserve">: </w:t>
      </w:r>
      <w:r w:rsidRPr="003B2640">
        <w:rPr>
          <w:rFonts w:ascii="GHEA Grapalat" w:hAnsi="GHEA Grapalat" w:cs="GHEA Grapalat"/>
          <w:iCs/>
          <w:lang w:val="hy-AM"/>
        </w:rPr>
        <w:t>Նախորդ տարվա համեմատ նշված ծախսեր</w:t>
      </w:r>
      <w:r w:rsidR="004A6A07" w:rsidRPr="00265F5A">
        <w:rPr>
          <w:rFonts w:ascii="GHEA Grapalat" w:hAnsi="GHEA Grapalat" w:cs="GHEA Grapalat"/>
          <w:iCs/>
          <w:lang w:val="hy-AM"/>
        </w:rPr>
        <w:t>ը</w:t>
      </w:r>
      <w:r w:rsidRPr="003B2640">
        <w:rPr>
          <w:rFonts w:ascii="GHEA Grapalat" w:hAnsi="GHEA Grapalat" w:cs="GHEA Grapalat"/>
          <w:iCs/>
          <w:lang w:val="hy-AM"/>
        </w:rPr>
        <w:t xml:space="preserve"> նվազել են 11.7</w:t>
      </w:r>
      <w:r w:rsidR="00B1192C" w:rsidRPr="003B2640">
        <w:rPr>
          <w:rFonts w:ascii="GHEA Grapalat" w:hAnsi="GHEA Grapalat" w:cs="GHEA Grapalat"/>
          <w:iCs/>
          <w:lang w:val="hy-AM"/>
        </w:rPr>
        <w:t>%-ով</w:t>
      </w:r>
      <w:r w:rsidRPr="003B2640">
        <w:rPr>
          <w:rFonts w:ascii="GHEA Grapalat" w:hAnsi="GHEA Grapalat" w:cs="GHEA Grapalat"/>
          <w:iCs/>
          <w:lang w:val="hy-AM"/>
        </w:rPr>
        <w:t xml:space="preserve"> կամ</w:t>
      </w:r>
      <w:r w:rsidR="00DA3FB1" w:rsidRPr="003B2640">
        <w:rPr>
          <w:rFonts w:ascii="GHEA Grapalat" w:hAnsi="GHEA Grapalat" w:cs="GHEA Grapalat"/>
          <w:iCs/>
          <w:lang w:val="hy-AM"/>
        </w:rPr>
        <w:t xml:space="preserve"> 248.7</w:t>
      </w:r>
      <w:r w:rsidRPr="003B2640">
        <w:rPr>
          <w:rFonts w:ascii="GHEA Grapalat" w:hAnsi="GHEA Grapalat" w:cs="GHEA Grapalat"/>
          <w:iCs/>
          <w:lang w:val="hy-AM"/>
        </w:rPr>
        <w:t xml:space="preserve"> մլն </w:t>
      </w:r>
      <w:r w:rsidRPr="003B2640">
        <w:rPr>
          <w:rFonts w:ascii="GHEA Grapalat" w:hAnsi="GHEA Grapalat" w:cs="GHEA Grapalat"/>
          <w:iCs/>
          <w:lang w:val="hy-AM"/>
        </w:rPr>
        <w:lastRenderedPageBreak/>
        <w:t>դրամով</w:t>
      </w:r>
      <w:r w:rsidR="00B1192C" w:rsidRPr="003B2640">
        <w:rPr>
          <w:rFonts w:ascii="GHEA Grapalat" w:hAnsi="GHEA Grapalat" w:cs="GHEA Grapalat"/>
          <w:iCs/>
          <w:lang w:val="hy-AM"/>
        </w:rPr>
        <w:t>, ինչը</w:t>
      </w:r>
      <w:r w:rsidRPr="003B2640">
        <w:rPr>
          <w:rFonts w:ascii="GHEA Grapalat" w:hAnsi="GHEA Grapalat" w:cs="GHEA Grapalat"/>
          <w:iCs/>
          <w:lang w:val="hy-AM"/>
        </w:rPr>
        <w:t xml:space="preserve"> հիմնականում պայմանավորված է </w:t>
      </w:r>
      <w:r w:rsidRPr="00265F5A">
        <w:rPr>
          <w:rFonts w:ascii="GHEA Grapalat" w:hAnsi="GHEA Grapalat" w:cs="GHEA Grapalat"/>
          <w:iCs/>
          <w:lang w:val="hy-AM"/>
        </w:rPr>
        <w:t>մեկ ծառայության մեջ մի շարք հետազոտությունների միավորմամբ:</w:t>
      </w:r>
    </w:p>
    <w:p w14:paraId="463A8C1C" w14:textId="5DAAA3C4" w:rsidR="00E3634E" w:rsidRPr="003B2640" w:rsidRDefault="00B430FD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color w:val="00B050"/>
          <w:lang w:val="hy-AM"/>
        </w:rPr>
      </w:pPr>
      <w:r w:rsidRPr="003B2640">
        <w:rPr>
          <w:rFonts w:ascii="GHEA Grapalat" w:hAnsi="GHEA Grapalat" w:cs="Arial"/>
          <w:i/>
          <w:lang w:val="hy-AM"/>
        </w:rPr>
        <w:t>Ոչ</w:t>
      </w:r>
      <w:r w:rsidRPr="003B2640">
        <w:rPr>
          <w:rFonts w:ascii="GHEA Grapalat" w:hAnsi="GHEA Grapalat" w:cs="Times Armenian"/>
          <w:i/>
          <w:lang w:val="zu-ZA"/>
        </w:rPr>
        <w:t xml:space="preserve"> </w:t>
      </w:r>
      <w:r w:rsidRPr="003B2640">
        <w:rPr>
          <w:rFonts w:ascii="GHEA Grapalat" w:hAnsi="GHEA Grapalat" w:cs="Arial"/>
          <w:i/>
          <w:lang w:val="hy-AM"/>
        </w:rPr>
        <w:t>վարակիչ</w:t>
      </w:r>
      <w:r w:rsidRPr="003B2640">
        <w:rPr>
          <w:rFonts w:ascii="GHEA Grapalat" w:hAnsi="GHEA Grapalat" w:cs="Times Armenian"/>
          <w:i/>
          <w:lang w:val="zu-ZA"/>
        </w:rPr>
        <w:t xml:space="preserve"> </w:t>
      </w:r>
      <w:r w:rsidRPr="003B2640">
        <w:rPr>
          <w:rFonts w:ascii="GHEA Grapalat" w:hAnsi="GHEA Grapalat" w:cs="Arial"/>
          <w:i/>
          <w:lang w:val="hy-AM"/>
        </w:rPr>
        <w:t>հիվանդությունների</w:t>
      </w:r>
      <w:r w:rsidRPr="003B2640">
        <w:rPr>
          <w:rFonts w:ascii="GHEA Grapalat" w:hAnsi="GHEA Grapalat" w:cs="Times Armenian"/>
          <w:i/>
          <w:lang w:val="zu-ZA"/>
        </w:rPr>
        <w:t xml:space="preserve"> </w:t>
      </w:r>
      <w:r w:rsidRPr="003B2640">
        <w:rPr>
          <w:rFonts w:ascii="GHEA Grapalat" w:hAnsi="GHEA Grapalat" w:cs="Arial"/>
          <w:i/>
          <w:lang w:val="hy-AM"/>
        </w:rPr>
        <w:t>բժշկական</w:t>
      </w:r>
      <w:r w:rsidRPr="003B2640">
        <w:rPr>
          <w:rFonts w:ascii="GHEA Grapalat" w:hAnsi="GHEA Grapalat" w:cs="Times Armenian"/>
          <w:i/>
          <w:lang w:val="zu-ZA"/>
        </w:rPr>
        <w:t xml:space="preserve"> </w:t>
      </w:r>
      <w:r w:rsidRPr="003B2640">
        <w:rPr>
          <w:rFonts w:ascii="GHEA Grapalat" w:hAnsi="GHEA Grapalat" w:cs="Arial"/>
          <w:i/>
          <w:lang w:val="hy-AM"/>
        </w:rPr>
        <w:t>օգնության</w:t>
      </w:r>
      <w:r w:rsidRPr="003B2640">
        <w:rPr>
          <w:rFonts w:ascii="GHEA Grapalat" w:hAnsi="GHEA Grapalat" w:cs="Times Armenian"/>
          <w:i/>
          <w:lang w:val="zu-ZA"/>
        </w:rPr>
        <w:t xml:space="preserve"> </w:t>
      </w:r>
      <w:r w:rsidRPr="003B2640">
        <w:rPr>
          <w:rFonts w:ascii="GHEA Grapalat" w:hAnsi="GHEA Grapalat" w:cs="Arial"/>
          <w:i/>
          <w:lang w:val="hy-AM"/>
        </w:rPr>
        <w:t>ապահովման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ծրագրի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շրջանակներում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օգտագործվել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է</w:t>
      </w:r>
      <w:r w:rsidR="00C16B4E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Times Armenian"/>
          <w:lang w:val="zu-ZA"/>
        </w:rPr>
        <w:t xml:space="preserve">ավելի քան 24.4 </w:t>
      </w:r>
      <w:r w:rsidRPr="003B2640">
        <w:rPr>
          <w:rFonts w:ascii="GHEA Grapalat" w:hAnsi="GHEA Grapalat" w:cs="Arial"/>
          <w:lang w:val="hy-AM"/>
        </w:rPr>
        <w:t>մլրդ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դրամ</w:t>
      </w:r>
      <w:r w:rsidRPr="003B2640">
        <w:rPr>
          <w:rFonts w:ascii="GHEA Grapalat" w:hAnsi="GHEA Grapalat" w:cs="Times Armenian"/>
          <w:lang w:val="zu-ZA"/>
        </w:rPr>
        <w:t xml:space="preserve">` </w:t>
      </w:r>
      <w:r w:rsidRPr="003B2640">
        <w:rPr>
          <w:rFonts w:ascii="GHEA Grapalat" w:hAnsi="GHEA Grapalat" w:cs="Arial"/>
          <w:lang w:val="hy-AM"/>
        </w:rPr>
        <w:t>կազմելով</w:t>
      </w:r>
      <w:r w:rsidRPr="003B2640">
        <w:rPr>
          <w:rFonts w:ascii="GHEA Grapalat" w:hAnsi="GHEA Grapalat" w:cs="Times Armenian"/>
          <w:lang w:val="zu-ZA"/>
        </w:rPr>
        <w:t xml:space="preserve"> </w:t>
      </w:r>
      <w:r w:rsidRPr="003B2640">
        <w:rPr>
          <w:rFonts w:ascii="GHEA Grapalat" w:hAnsi="GHEA Grapalat" w:cs="Arial"/>
          <w:lang w:val="hy-AM"/>
        </w:rPr>
        <w:t>ծրագրված</w:t>
      </w:r>
      <w:r w:rsidRPr="003B2640">
        <w:rPr>
          <w:rFonts w:ascii="GHEA Grapalat" w:hAnsi="GHEA Grapalat" w:cs="Arial"/>
          <w:lang w:val="zu-ZA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ցուցանիշի 70.9%-ը:</w:t>
      </w:r>
      <w:r w:rsidR="00A2536D" w:rsidRPr="003B2640">
        <w:rPr>
          <w:rFonts w:ascii="GHEA Grapalat" w:hAnsi="GHEA Grapalat" w:cs="GHEA Grapalat"/>
          <w:iCs/>
          <w:lang w:val="hy-AM"/>
        </w:rPr>
        <w:t xml:space="preserve"> Ծրագրում ընդգրկված են </w:t>
      </w:r>
      <w:r w:rsidR="00A2536D" w:rsidRPr="00710B18">
        <w:rPr>
          <w:rFonts w:ascii="GHEA Grapalat" w:hAnsi="GHEA Grapalat" w:cs="Arial"/>
          <w:lang w:val="hy-AM"/>
        </w:rPr>
        <w:t>վեց</w:t>
      </w:r>
      <w:r w:rsidR="00A2536D" w:rsidRPr="003B2640">
        <w:rPr>
          <w:rFonts w:ascii="GHEA Grapalat" w:hAnsi="GHEA Grapalat" w:cs="GHEA Grapalat"/>
          <w:iCs/>
          <w:lang w:val="hy-AM"/>
        </w:rPr>
        <w:t xml:space="preserve"> միջոցառումներ, որոնցից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A2536D" w:rsidRPr="003B2640">
        <w:rPr>
          <w:rFonts w:ascii="GHEA Grapalat" w:hAnsi="GHEA Grapalat" w:cs="GHEA Grapalat"/>
          <w:iCs/>
          <w:lang w:val="hy-AM"/>
        </w:rPr>
        <w:t>չ</w:t>
      </w:r>
      <w:r w:rsidR="00B80E80">
        <w:rPr>
          <w:rFonts w:ascii="GHEA Grapalat" w:hAnsi="GHEA Grapalat" w:cs="GHEA Grapalat"/>
          <w:iCs/>
          <w:lang w:val="hy-AM"/>
        </w:rPr>
        <w:t>են</w:t>
      </w:r>
      <w:r w:rsidRPr="003B2640">
        <w:rPr>
          <w:rFonts w:ascii="GHEA Grapalat" w:hAnsi="GHEA Grapalat" w:cs="GHEA Grapalat"/>
          <w:iCs/>
          <w:lang w:val="hy-AM"/>
        </w:rPr>
        <w:t xml:space="preserve"> օգտագործվել </w:t>
      </w:r>
      <w:r w:rsidR="00B80E80">
        <w:rPr>
          <w:rFonts w:ascii="GHEA Grapalat" w:hAnsi="GHEA Grapalat" w:cs="GHEA Grapalat"/>
          <w:iCs/>
          <w:lang w:val="hy-AM"/>
        </w:rPr>
        <w:t>ա</w:t>
      </w:r>
      <w:r w:rsidR="00D15ACD" w:rsidRPr="003B2640">
        <w:rPr>
          <w:rFonts w:ascii="GHEA Grapalat" w:hAnsi="GHEA Grapalat" w:cs="GHEA Grapalat"/>
          <w:iCs/>
          <w:lang w:val="hy-AM"/>
        </w:rPr>
        <w:t>ռողջության համապարփակ ապահովագրությանն (ԱՀԱ) ուղղված միջոցառումներ</w:t>
      </w:r>
      <w:r w:rsidR="00B80E80" w:rsidRPr="0053252A">
        <w:rPr>
          <w:rFonts w:ascii="GHEA Grapalat" w:hAnsi="GHEA Grapalat" w:cs="GHEA Grapalat"/>
          <w:iCs/>
          <w:lang w:val="hy-AM"/>
        </w:rPr>
        <w:t>ին</w:t>
      </w:r>
      <w:r w:rsidR="00D15ACD" w:rsidRPr="003B2640">
        <w:rPr>
          <w:rFonts w:ascii="GHEA Grapalat" w:hAnsi="GHEA Grapalat" w:cs="GHEA Grapalat"/>
          <w:iCs/>
          <w:lang w:val="hy-AM"/>
        </w:rPr>
        <w:t xml:space="preserve"> հատկացված միջոցները (10 մլրդ դրամ)</w:t>
      </w:r>
      <w:r w:rsidR="00B80E80" w:rsidRPr="0053252A">
        <w:rPr>
          <w:rFonts w:ascii="GHEA Grapalat" w:hAnsi="GHEA Grapalat" w:cs="GHEA Grapalat"/>
          <w:iCs/>
          <w:lang w:val="hy-AM"/>
        </w:rPr>
        <w:t>: Միջոցառումը չի կատարվել՝</w:t>
      </w:r>
      <w:r w:rsidR="00D15ACD" w:rsidRPr="003B2640">
        <w:rPr>
          <w:rFonts w:ascii="GHEA Grapalat" w:hAnsi="GHEA Grapalat" w:cs="GHEA Grapalat"/>
          <w:iCs/>
          <w:lang w:val="hy-AM"/>
        </w:rPr>
        <w:t xml:space="preserve"> պայմանավորված «Առողջության համապարփակ ապահովագրության մասին» ՀՀ օրենք</w:t>
      </w:r>
      <w:r w:rsidR="00B80E80" w:rsidRPr="0053252A">
        <w:rPr>
          <w:rFonts w:ascii="GHEA Grapalat" w:hAnsi="GHEA Grapalat" w:cs="GHEA Grapalat"/>
          <w:iCs/>
          <w:lang w:val="hy-AM"/>
        </w:rPr>
        <w:t>ը</w:t>
      </w:r>
      <w:r w:rsidR="00D15ACD" w:rsidRPr="003B2640">
        <w:rPr>
          <w:rFonts w:ascii="GHEA Grapalat" w:hAnsi="GHEA Grapalat" w:cs="GHEA Grapalat"/>
          <w:iCs/>
          <w:lang w:val="hy-AM"/>
        </w:rPr>
        <w:t xml:space="preserve"> և հարակից այլ իրավական ակտերում փոփոխություններ և լրացումներ կատարելու մասին ՀՀ օրենքներ</w:t>
      </w:r>
      <w:r w:rsidR="00B80E80" w:rsidRPr="0053252A">
        <w:rPr>
          <w:rFonts w:ascii="GHEA Grapalat" w:hAnsi="GHEA Grapalat" w:cs="GHEA Grapalat"/>
          <w:iCs/>
          <w:lang w:val="hy-AM"/>
        </w:rPr>
        <w:t>ը</w:t>
      </w:r>
      <w:r w:rsidR="00D15ACD" w:rsidRPr="003B2640">
        <w:rPr>
          <w:rFonts w:ascii="GHEA Grapalat" w:hAnsi="GHEA Grapalat" w:cs="GHEA Grapalat"/>
          <w:iCs/>
          <w:lang w:val="hy-AM"/>
        </w:rPr>
        <w:t xml:space="preserve"> 2024թ. ընթացքում չընդուն</w:t>
      </w:r>
      <w:r w:rsidR="00B80E80" w:rsidRPr="0053252A">
        <w:rPr>
          <w:rFonts w:ascii="GHEA Grapalat" w:hAnsi="GHEA Grapalat" w:cs="GHEA Grapalat"/>
          <w:iCs/>
          <w:lang w:val="hy-AM"/>
        </w:rPr>
        <w:t>վելու հանգամանքով</w:t>
      </w:r>
      <w:r w:rsidR="00D15ACD" w:rsidRPr="003B2640">
        <w:rPr>
          <w:rFonts w:ascii="GHEA Grapalat" w:hAnsi="GHEA Grapalat" w:cs="GHEA Grapalat"/>
          <w:iCs/>
          <w:lang w:val="hy-AM"/>
        </w:rPr>
        <w:t>:</w:t>
      </w:r>
      <w:r w:rsidR="00A2536D" w:rsidRPr="003B2640">
        <w:rPr>
          <w:rFonts w:ascii="GHEA Grapalat" w:hAnsi="GHEA Grapalat" w:cs="GHEA Grapalat"/>
          <w:iCs/>
          <w:lang w:val="hy-AM"/>
        </w:rPr>
        <w:t xml:space="preserve"> Մյուս </w:t>
      </w:r>
      <w:r w:rsidR="00B80E80" w:rsidRPr="0053252A">
        <w:rPr>
          <w:rFonts w:ascii="GHEA Grapalat" w:hAnsi="GHEA Grapalat" w:cs="GHEA Grapalat"/>
          <w:iCs/>
          <w:lang w:val="hy-AM"/>
        </w:rPr>
        <w:t xml:space="preserve">5 </w:t>
      </w:r>
      <w:r w:rsidR="00A2536D" w:rsidRPr="003B2640">
        <w:rPr>
          <w:rFonts w:ascii="GHEA Grapalat" w:hAnsi="GHEA Grapalat" w:cs="GHEA Grapalat"/>
          <w:iCs/>
          <w:lang w:val="hy-AM"/>
        </w:rPr>
        <w:t>միջոցառումների գծով</w:t>
      </w:r>
      <w:r w:rsidR="00C16B4E">
        <w:rPr>
          <w:rFonts w:ascii="GHEA Grapalat" w:hAnsi="GHEA Grapalat" w:cs="Arial"/>
          <w:lang w:val="hy-AM"/>
        </w:rPr>
        <w:t xml:space="preserve"> </w:t>
      </w:r>
      <w:r w:rsidR="00A2536D" w:rsidRPr="003B2640">
        <w:rPr>
          <w:rFonts w:ascii="GHEA Grapalat" w:hAnsi="GHEA Grapalat" w:cs="Arial"/>
          <w:lang w:val="hy-AM"/>
        </w:rPr>
        <w:t>նախատեսված</w:t>
      </w:r>
      <w:r w:rsidR="00C16B4E">
        <w:rPr>
          <w:rFonts w:ascii="GHEA Grapalat" w:hAnsi="GHEA Grapalat" w:cs="Arial"/>
          <w:lang w:val="hy-AM"/>
        </w:rPr>
        <w:t xml:space="preserve"> </w:t>
      </w:r>
      <w:r w:rsidR="00B80E80">
        <w:rPr>
          <w:rFonts w:ascii="GHEA Grapalat" w:hAnsi="GHEA Grapalat" w:cs="Arial"/>
          <w:lang w:val="hy-AM"/>
        </w:rPr>
        <w:t>միջոցներն</w:t>
      </w:r>
      <w:r w:rsidR="00C16B4E">
        <w:rPr>
          <w:rFonts w:ascii="GHEA Grapalat" w:hAnsi="GHEA Grapalat" w:cs="Arial"/>
          <w:lang w:val="hy-AM"/>
        </w:rPr>
        <w:t xml:space="preserve"> </w:t>
      </w:r>
      <w:r w:rsidR="00A2536D" w:rsidRPr="003B2640">
        <w:rPr>
          <w:rFonts w:ascii="GHEA Grapalat" w:hAnsi="GHEA Grapalat" w:cs="Arial"/>
          <w:lang w:val="hy-AM"/>
        </w:rPr>
        <w:t xml:space="preserve">օգտագործվել են </w:t>
      </w:r>
      <w:r w:rsidR="00DE61C7" w:rsidRPr="00EE5607">
        <w:rPr>
          <w:rFonts w:ascii="GHEA Grapalat" w:hAnsi="GHEA Grapalat" w:cs="Arial"/>
          <w:lang w:val="hy-AM"/>
        </w:rPr>
        <w:t>գրեթե</w:t>
      </w:r>
      <w:r w:rsidR="00DE61C7">
        <w:rPr>
          <w:rFonts w:ascii="GHEA Grapalat" w:hAnsi="GHEA Grapalat" w:cs="Arial"/>
          <w:lang w:val="hy-AM"/>
        </w:rPr>
        <w:t xml:space="preserve"> </w:t>
      </w:r>
      <w:r w:rsidR="00A2536D" w:rsidRPr="003B2640">
        <w:rPr>
          <w:rFonts w:ascii="GHEA Grapalat" w:hAnsi="GHEA Grapalat" w:cs="Arial"/>
          <w:lang w:val="hy-AM"/>
        </w:rPr>
        <w:t>ամբողջությամբ:</w:t>
      </w:r>
      <w:r w:rsidR="00C16B4E">
        <w:rPr>
          <w:rFonts w:ascii="GHEA Grapalat" w:hAnsi="GHEA Grapalat" w:cs="Arial"/>
          <w:lang w:val="hy-AM"/>
        </w:rPr>
        <w:t xml:space="preserve"> </w:t>
      </w:r>
      <w:r w:rsidR="00FF69B4" w:rsidRPr="003B2640">
        <w:rPr>
          <w:rFonts w:ascii="GHEA Grapalat" w:hAnsi="GHEA Grapalat" w:cs="Arial"/>
          <w:lang w:val="hy-AM"/>
        </w:rPr>
        <w:t>Ծրագրի նպատակն է սիրտ-անոթային և նյարդային համակարգերի</w:t>
      </w:r>
      <w:r w:rsidR="00F958EC" w:rsidRPr="0053252A">
        <w:rPr>
          <w:rFonts w:ascii="GHEA Grapalat" w:hAnsi="GHEA Grapalat" w:cs="Arial"/>
          <w:lang w:val="hy-AM"/>
        </w:rPr>
        <w:t xml:space="preserve"> հիվանդությունների</w:t>
      </w:r>
      <w:r w:rsidR="00FF69B4" w:rsidRPr="003B2640">
        <w:rPr>
          <w:rFonts w:ascii="GHEA Grapalat" w:hAnsi="GHEA Grapalat" w:cs="Arial"/>
          <w:lang w:val="hy-AM"/>
        </w:rPr>
        <w:t>, վնասվածքների, թունավորումների, աչքի հիվանդությունների, նյարդային խանգարումների, չարորակ նորագոյացությունների վաղ կանխարգելումը և արդյունավետ բուժումը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: Նախորդ տարվա համեմատ ոչ վարակիչ հիվանդությունների բժշկական օգնության ապահովման ծրագրի ծախսերն աճել են </w:t>
      </w:r>
      <w:r w:rsidR="00A818CB" w:rsidRPr="003B2640">
        <w:rPr>
          <w:rFonts w:ascii="GHEA Grapalat" w:hAnsi="GHEA Grapalat" w:cs="GHEA Grapalat"/>
          <w:iCs/>
          <w:lang w:val="hy-AM"/>
        </w:rPr>
        <w:t>11.9</w:t>
      </w:r>
      <w:r w:rsidR="00FF69B4" w:rsidRPr="003B2640">
        <w:rPr>
          <w:rFonts w:ascii="GHEA Grapalat" w:hAnsi="GHEA Grapalat" w:cs="GHEA Grapalat"/>
          <w:iCs/>
          <w:lang w:val="hy-AM"/>
        </w:rPr>
        <w:t>%</w:t>
      </w:r>
      <w:r w:rsidR="00FF69B4" w:rsidRPr="003B2640">
        <w:rPr>
          <w:rFonts w:ascii="GHEA Grapalat" w:hAnsi="GHEA Grapalat" w:cs="GHEA Grapalat"/>
          <w:iCs/>
          <w:lang w:val="hy-AM"/>
        </w:rPr>
        <w:noBreakHyphen/>
        <w:t>ով կամ 2.</w:t>
      </w:r>
      <w:r w:rsidR="00A818CB" w:rsidRPr="003B2640">
        <w:rPr>
          <w:rFonts w:ascii="GHEA Grapalat" w:hAnsi="GHEA Grapalat" w:cs="GHEA Grapalat"/>
          <w:iCs/>
          <w:lang w:val="hy-AM"/>
        </w:rPr>
        <w:t>6</w:t>
      </w:r>
      <w:r w:rsidR="00FF69B4" w:rsidRPr="003B2640">
        <w:rPr>
          <w:rFonts w:ascii="Courier New" w:hAnsi="Courier New" w:cs="Courier New"/>
          <w:iCs/>
          <w:lang w:val="hy-AM"/>
        </w:rPr>
        <w:t> 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մլրդ դրամով, </w:t>
      </w:r>
      <w:r w:rsidR="00FF69B4" w:rsidRPr="003B2640">
        <w:rPr>
          <w:rFonts w:ascii="GHEA Grapalat" w:hAnsi="GHEA Grapalat" w:cs="Sylfaen"/>
          <w:lang w:val="hy-AM"/>
        </w:rPr>
        <w:t xml:space="preserve">ընդ որում, ծրագրում ընդգրկված բոլոր միջոցառումների գծով արձանագրվել է ծախսերի աճ: </w:t>
      </w:r>
    </w:p>
    <w:p w14:paraId="5596DCA7" w14:textId="65378332" w:rsidR="00FF69B4" w:rsidRPr="003B2640" w:rsidRDefault="00FF69B4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color w:val="00B050"/>
          <w:lang w:val="hy-AM"/>
        </w:rPr>
      </w:pPr>
      <w:r w:rsidRPr="003B2640">
        <w:rPr>
          <w:rFonts w:ascii="GHEA Grapalat" w:hAnsi="GHEA Grapalat" w:cs="Arial"/>
          <w:lang w:val="hy-AM"/>
        </w:rPr>
        <w:t>Հեմոդիալիզի և պերիտոնիալ դիալիզի անցկացման ծառայություններին հատկացված միջոցներով պետության կողմից երաշխավորված անվճար հիվանդանոցային բժշկական օգնության և սպասարկման շրջանակներում 202</w:t>
      </w:r>
      <w:r w:rsidR="00A818CB" w:rsidRPr="003B2640">
        <w:rPr>
          <w:rFonts w:ascii="GHEA Grapalat" w:hAnsi="GHEA Grapalat" w:cs="Arial"/>
          <w:lang w:val="hy-AM"/>
        </w:rPr>
        <w:t>4</w:t>
      </w:r>
      <w:r w:rsidRPr="003B2640">
        <w:rPr>
          <w:rFonts w:ascii="GHEA Grapalat" w:hAnsi="GHEA Grapalat" w:cs="Arial"/>
          <w:lang w:val="hy-AM"/>
        </w:rPr>
        <w:t>թ</w:t>
      </w:r>
      <w:r w:rsidR="00E3634E" w:rsidRPr="003B2640">
        <w:rPr>
          <w:rFonts w:ascii="GHEA Grapalat" w:hAnsi="GHEA Grapalat" w:cs="Arial"/>
          <w:lang w:val="hy-AM"/>
        </w:rPr>
        <w:t>.</w:t>
      </w:r>
      <w:r w:rsidRPr="003B2640">
        <w:rPr>
          <w:rFonts w:ascii="GHEA Grapalat" w:hAnsi="GHEA Grapalat" w:cs="Arial"/>
          <w:lang w:val="hy-AM"/>
        </w:rPr>
        <w:t xml:space="preserve"> իրականացվել է </w:t>
      </w:r>
      <w:r w:rsidR="00A818CB" w:rsidRPr="003B2640">
        <w:rPr>
          <w:rFonts w:ascii="GHEA Grapalat" w:hAnsi="GHEA Grapalat" w:cs="Arial"/>
          <w:lang w:val="hy-AM"/>
        </w:rPr>
        <w:t>198</w:t>
      </w:r>
      <w:r w:rsidR="00C737C3" w:rsidRPr="00C737C3">
        <w:rPr>
          <w:rFonts w:ascii="GHEA Grapalat" w:hAnsi="GHEA Grapalat" w:cs="Arial"/>
          <w:lang w:val="hy-AM"/>
        </w:rPr>
        <w:t>,</w:t>
      </w:r>
      <w:r w:rsidR="00A818CB" w:rsidRPr="003B2640">
        <w:rPr>
          <w:rFonts w:ascii="GHEA Grapalat" w:hAnsi="GHEA Grapalat" w:cs="Arial"/>
          <w:lang w:val="hy-AM"/>
        </w:rPr>
        <w:t>268</w:t>
      </w:r>
      <w:r w:rsidRPr="003B2640">
        <w:rPr>
          <w:rFonts w:ascii="GHEA Grapalat" w:hAnsi="GHEA Grapalat" w:cs="Arial"/>
          <w:lang w:val="hy-AM"/>
        </w:rPr>
        <w:t xml:space="preserve"> սեանս` կանխատեսված </w:t>
      </w:r>
      <w:r w:rsidR="00A818CB" w:rsidRPr="003B2640">
        <w:rPr>
          <w:rFonts w:ascii="GHEA Grapalat" w:hAnsi="GHEA Grapalat" w:cs="Arial"/>
          <w:lang w:val="hy-AM"/>
        </w:rPr>
        <w:t>199</w:t>
      </w:r>
      <w:r w:rsidR="00C737C3" w:rsidRPr="00C737C3">
        <w:rPr>
          <w:rFonts w:ascii="GHEA Grapalat" w:hAnsi="GHEA Grapalat" w:cs="Arial"/>
          <w:lang w:val="hy-AM"/>
        </w:rPr>
        <w:t>,</w:t>
      </w:r>
      <w:r w:rsidR="00A818CB" w:rsidRPr="003B2640">
        <w:rPr>
          <w:rFonts w:ascii="GHEA Grapalat" w:hAnsi="GHEA Grapalat" w:cs="Arial"/>
          <w:lang w:val="hy-AM"/>
        </w:rPr>
        <w:t>030</w:t>
      </w:r>
      <w:r w:rsidR="00F958EC">
        <w:rPr>
          <w:rFonts w:ascii="GHEA Grapalat" w:hAnsi="GHEA Grapalat" w:cs="Arial"/>
          <w:lang w:val="hy-AM"/>
        </w:rPr>
        <w:noBreakHyphen/>
      </w:r>
      <w:r w:rsidRPr="003B2640">
        <w:rPr>
          <w:rFonts w:ascii="GHEA Grapalat" w:hAnsi="GHEA Grapalat" w:cs="Arial"/>
          <w:lang w:val="hy-AM"/>
        </w:rPr>
        <w:t>ի և 202</w:t>
      </w:r>
      <w:r w:rsidR="00A818CB" w:rsidRPr="003B2640">
        <w:rPr>
          <w:rFonts w:ascii="GHEA Grapalat" w:hAnsi="GHEA Grapalat" w:cs="Arial"/>
          <w:lang w:val="hy-AM"/>
        </w:rPr>
        <w:t>3</w:t>
      </w:r>
      <w:r w:rsidR="00E3634E" w:rsidRPr="003B2640">
        <w:rPr>
          <w:rFonts w:ascii="GHEA Grapalat" w:hAnsi="GHEA Grapalat" w:cs="Arial"/>
          <w:lang w:val="hy-AM"/>
        </w:rPr>
        <w:t>թ.</w:t>
      </w:r>
      <w:r w:rsidRPr="003B2640">
        <w:rPr>
          <w:rFonts w:ascii="GHEA Grapalat" w:hAnsi="GHEA Grapalat" w:cs="Arial"/>
          <w:lang w:val="hy-AM"/>
        </w:rPr>
        <w:t xml:space="preserve"> </w:t>
      </w:r>
      <w:r w:rsidR="000E315C" w:rsidRPr="003B2640">
        <w:rPr>
          <w:rFonts w:ascii="GHEA Grapalat" w:hAnsi="GHEA Grapalat" w:cs="Arial"/>
          <w:lang w:val="hy-AM"/>
        </w:rPr>
        <w:t>177</w:t>
      </w:r>
      <w:r w:rsidR="00C737C3" w:rsidRPr="00C737C3">
        <w:rPr>
          <w:rFonts w:ascii="GHEA Grapalat" w:hAnsi="GHEA Grapalat" w:cs="Arial"/>
          <w:lang w:val="hy-AM"/>
        </w:rPr>
        <w:t>,</w:t>
      </w:r>
      <w:r w:rsidR="000E315C" w:rsidRPr="003B2640">
        <w:rPr>
          <w:rFonts w:ascii="GHEA Grapalat" w:hAnsi="GHEA Grapalat" w:cs="Arial"/>
          <w:lang w:val="hy-AM"/>
        </w:rPr>
        <w:t>553</w:t>
      </w:r>
      <w:r w:rsidRPr="003B2640">
        <w:rPr>
          <w:rFonts w:ascii="GHEA Grapalat" w:hAnsi="GHEA Grapalat" w:cs="Arial"/>
          <w:lang w:val="hy-AM"/>
        </w:rPr>
        <w:t xml:space="preserve">-ի դիմաց: </w:t>
      </w:r>
      <w:r w:rsidR="00225F3D" w:rsidRPr="003B2640">
        <w:rPr>
          <w:rFonts w:ascii="GHEA Grapalat" w:hAnsi="GHEA Grapalat" w:cs="Arial"/>
          <w:lang w:val="hy-AM"/>
        </w:rPr>
        <w:t>Հեմոդիալիզի և պերիտոնիալ դիալիզի անցկացման ծառայությունների համար նախատեսված 4.4 մլրդ դրամն ամբողջությամբ օգտագործվել է:</w:t>
      </w:r>
      <w:r w:rsidRPr="003B2640">
        <w:rPr>
          <w:rFonts w:ascii="GHEA Grapalat" w:hAnsi="GHEA Grapalat" w:cs="Arial"/>
          <w:lang w:val="hy-AM"/>
        </w:rPr>
        <w:t xml:space="preserve"> Նախորդ տարվա համեմատ նշված ծախսերն աճել են </w:t>
      </w:r>
      <w:r w:rsidR="000E315C" w:rsidRPr="003B2640">
        <w:rPr>
          <w:rFonts w:ascii="GHEA Grapalat" w:hAnsi="GHEA Grapalat" w:cs="Arial"/>
          <w:lang w:val="hy-AM"/>
        </w:rPr>
        <w:t>11.7</w:t>
      </w:r>
      <w:r w:rsidRPr="003B2640">
        <w:rPr>
          <w:rFonts w:ascii="GHEA Grapalat" w:hAnsi="GHEA Grapalat" w:cs="Arial"/>
          <w:lang w:val="hy-AM"/>
        </w:rPr>
        <w:t xml:space="preserve">%-ով կամ </w:t>
      </w:r>
      <w:r w:rsidR="000E315C" w:rsidRPr="003B2640">
        <w:rPr>
          <w:rFonts w:ascii="GHEA Grapalat" w:hAnsi="GHEA Grapalat" w:cs="Arial"/>
          <w:lang w:val="hy-AM"/>
        </w:rPr>
        <w:t>455.7</w:t>
      </w:r>
      <w:r w:rsidRPr="003B2640">
        <w:rPr>
          <w:rFonts w:ascii="GHEA Grapalat" w:hAnsi="GHEA Grapalat" w:cs="Arial"/>
          <w:lang w:val="hy-AM"/>
        </w:rPr>
        <w:t xml:space="preserve"> մլն դրամով՝ պայմանավորված հիվանդների քանակի աճով: Միջոցառումն իրականացվում է չսահմանափակվող բյուջեի սկզբունքով:</w:t>
      </w:r>
    </w:p>
    <w:p w14:paraId="42783974" w14:textId="3DA2EDCD" w:rsidR="00F0034B" w:rsidRPr="003B2640" w:rsidRDefault="00FF69B4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 LatArm"/>
          <w:bCs/>
          <w:color w:val="000000" w:themeColor="text1"/>
          <w:lang w:val="hy-AM"/>
        </w:rPr>
      </w:pPr>
      <w:r w:rsidRPr="003B2640">
        <w:rPr>
          <w:rFonts w:ascii="GHEA Grapalat" w:hAnsi="GHEA Grapalat" w:cs="Arial"/>
          <w:lang w:val="hy-AM"/>
        </w:rPr>
        <w:t>Անհետաձգելի բժշկական օգնության միջոցառման շրջանակներում իրականացվում են անհետաձգելի բժշկական օգնության, ինչպես նաև գլխու</w:t>
      </w:r>
      <w:r w:rsidRPr="003B2640">
        <w:rPr>
          <w:rFonts w:ascii="GHEA Grapalat" w:hAnsi="GHEA Grapalat" w:cs="Arial"/>
          <w:lang w:val="hy-AM"/>
        </w:rPr>
        <w:softHyphen/>
        <w:t>ղեղի սուր և ենթասուր իշեմիկ կաթվածների թրոմբոլիտիկ բուժման և մեխանիկական թրոմ</w:t>
      </w:r>
      <w:r w:rsidRPr="003B2640">
        <w:rPr>
          <w:rFonts w:ascii="GHEA Grapalat" w:hAnsi="GHEA Grapalat" w:cs="Arial"/>
          <w:lang w:val="hy-AM"/>
        </w:rPr>
        <w:softHyphen/>
        <w:t xml:space="preserve">բէկտոմիա, աորտայի անևրիզմաների պատռվածքների և (կամ) շերտազատումների վիրահատություններ: </w:t>
      </w:r>
      <w:r w:rsidRPr="003B2640">
        <w:rPr>
          <w:rFonts w:ascii="GHEA Grapalat" w:hAnsi="GHEA Grapalat" w:cs="GHEA Grapalat"/>
          <w:iCs/>
          <w:lang w:val="hy-AM"/>
        </w:rPr>
        <w:t>202</w:t>
      </w:r>
      <w:r w:rsidR="000E315C" w:rsidRPr="003B2640">
        <w:rPr>
          <w:rFonts w:ascii="GHEA Grapalat" w:hAnsi="GHEA Grapalat" w:cs="GHEA Grapalat"/>
          <w:iCs/>
          <w:lang w:val="hy-AM"/>
        </w:rPr>
        <w:t>4</w:t>
      </w:r>
      <w:r w:rsidR="00E3634E" w:rsidRPr="003B2640">
        <w:rPr>
          <w:rFonts w:ascii="GHEA Grapalat" w:hAnsi="GHEA Grapalat" w:cs="GHEA Grapalat"/>
          <w:iCs/>
          <w:lang w:val="hy-AM"/>
        </w:rPr>
        <w:t>թ.</w:t>
      </w:r>
      <w:r w:rsidRPr="003B2640">
        <w:rPr>
          <w:rFonts w:ascii="GHEA Grapalat" w:hAnsi="GHEA Grapalat" w:cs="GHEA Grapalat"/>
          <w:iCs/>
          <w:lang w:val="hy-AM"/>
        </w:rPr>
        <w:t xml:space="preserve"> պետության կողմից երաշխավորված անվճար հիվանդանոցային բժշկական օգնության և սպասարկման շրջանակներում անհետաձգելի բուժօգնության դեպքերի քանակը </w:t>
      </w:r>
      <w:r w:rsidRPr="00E073F4">
        <w:rPr>
          <w:rFonts w:ascii="GHEA Grapalat" w:hAnsi="GHEA Grapalat" w:cs="Arial"/>
          <w:lang w:val="hy-AM"/>
        </w:rPr>
        <w:t xml:space="preserve">կազմել է </w:t>
      </w:r>
      <w:r w:rsidR="000E315C" w:rsidRPr="00E073F4">
        <w:rPr>
          <w:rFonts w:ascii="GHEA Grapalat" w:hAnsi="GHEA Grapalat" w:cs="Arial"/>
          <w:lang w:val="hy-AM"/>
        </w:rPr>
        <w:t>167</w:t>
      </w:r>
      <w:r w:rsidR="00C737C3" w:rsidRPr="00E073F4">
        <w:rPr>
          <w:rFonts w:ascii="GHEA Grapalat" w:hAnsi="GHEA Grapalat" w:cs="Arial"/>
          <w:lang w:val="hy-AM"/>
        </w:rPr>
        <w:t>,</w:t>
      </w:r>
      <w:r w:rsidR="000E315C" w:rsidRPr="00E073F4">
        <w:rPr>
          <w:rFonts w:ascii="GHEA Grapalat" w:hAnsi="GHEA Grapalat" w:cs="Arial"/>
          <w:lang w:val="hy-AM"/>
        </w:rPr>
        <w:t>051</w:t>
      </w:r>
      <w:r w:rsidRPr="00E073F4">
        <w:rPr>
          <w:rFonts w:ascii="GHEA Grapalat" w:hAnsi="GHEA Grapalat" w:cs="Arial"/>
          <w:lang w:val="hy-AM"/>
        </w:rPr>
        <w:t>՝ կանխատեսված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0E315C" w:rsidRPr="003B2640">
        <w:rPr>
          <w:rFonts w:ascii="GHEA Grapalat" w:hAnsi="GHEA Grapalat" w:cs="Arial LatArm"/>
          <w:lang w:val="hy-AM"/>
        </w:rPr>
        <w:t>158</w:t>
      </w:r>
      <w:r w:rsidR="00C737C3" w:rsidRPr="00C737C3">
        <w:rPr>
          <w:rFonts w:ascii="GHEA Grapalat" w:hAnsi="GHEA Grapalat" w:cs="Arial LatArm"/>
          <w:lang w:val="hy-AM"/>
        </w:rPr>
        <w:t>,</w:t>
      </w:r>
      <w:r w:rsidR="000E315C" w:rsidRPr="003B2640">
        <w:rPr>
          <w:rFonts w:ascii="GHEA Grapalat" w:hAnsi="GHEA Grapalat" w:cs="Arial LatArm"/>
          <w:lang w:val="hy-AM"/>
        </w:rPr>
        <w:t>630-ի և 2023</w:t>
      </w:r>
      <w:r w:rsidR="00AA2EC7" w:rsidRPr="003B2640">
        <w:rPr>
          <w:rFonts w:ascii="GHEA Grapalat" w:hAnsi="GHEA Grapalat" w:cs="Arial LatArm"/>
          <w:lang w:val="hy-AM"/>
        </w:rPr>
        <w:t>թ. 123</w:t>
      </w:r>
      <w:r w:rsidR="00784E9B" w:rsidRPr="00784E9B">
        <w:rPr>
          <w:rFonts w:ascii="GHEA Grapalat" w:hAnsi="GHEA Grapalat" w:cs="Arial LatArm"/>
          <w:lang w:val="hy-AM"/>
        </w:rPr>
        <w:t>,</w:t>
      </w:r>
      <w:r w:rsidR="00AA2EC7" w:rsidRPr="003B2640">
        <w:rPr>
          <w:rFonts w:ascii="GHEA Grapalat" w:hAnsi="GHEA Grapalat" w:cs="Arial LatArm"/>
          <w:lang w:val="hy-AM"/>
        </w:rPr>
        <w:t>257</w:t>
      </w:r>
      <w:r w:rsidR="000E315C" w:rsidRPr="003B2640">
        <w:rPr>
          <w:rFonts w:ascii="GHEA Grapalat" w:hAnsi="GHEA Grapalat" w:cs="Arial LatArm"/>
          <w:lang w:val="hy-AM"/>
        </w:rPr>
        <w:t xml:space="preserve">-ի դիմաց: </w:t>
      </w:r>
      <w:r w:rsidRPr="003B2640">
        <w:rPr>
          <w:rFonts w:ascii="GHEA Grapalat" w:hAnsi="GHEA Grapalat" w:cs="GHEA Grapalat"/>
          <w:iCs/>
          <w:lang w:val="hy-AM"/>
        </w:rPr>
        <w:t xml:space="preserve">Անհետաձգելի բժշկական օգնության ծախսերը կազմել են </w:t>
      </w:r>
      <w:r w:rsidR="00AA2EC7" w:rsidRPr="003B2640">
        <w:rPr>
          <w:rFonts w:ascii="GHEA Grapalat" w:hAnsi="GHEA Grapalat" w:cs="GHEA Grapalat"/>
          <w:iCs/>
          <w:lang w:val="hy-AM"/>
        </w:rPr>
        <w:t xml:space="preserve">շուրջ </w:t>
      </w:r>
      <w:r w:rsidR="000E315C" w:rsidRPr="003B2640">
        <w:rPr>
          <w:rFonts w:ascii="GHEA Grapalat" w:hAnsi="GHEA Grapalat" w:cs="GHEA Grapalat"/>
          <w:iCs/>
          <w:lang w:val="hy-AM"/>
        </w:rPr>
        <w:t>5.</w:t>
      </w:r>
      <w:r w:rsidR="00AA2EC7" w:rsidRPr="003B2640">
        <w:rPr>
          <w:rFonts w:ascii="GHEA Grapalat" w:hAnsi="GHEA Grapalat" w:cs="GHEA Grapalat"/>
          <w:iCs/>
          <w:lang w:val="hy-AM"/>
        </w:rPr>
        <w:t>9</w:t>
      </w:r>
      <w:r w:rsidRPr="003B2640">
        <w:rPr>
          <w:rFonts w:ascii="GHEA Grapalat" w:hAnsi="GHEA Grapalat" w:cs="GHEA Grapalat"/>
          <w:iCs/>
          <w:lang w:val="hy-AM"/>
        </w:rPr>
        <w:t xml:space="preserve"> մլրդ դրամ</w:t>
      </w:r>
      <w:r w:rsidR="00912298" w:rsidRPr="003B2640">
        <w:rPr>
          <w:rFonts w:ascii="GHEA Grapalat" w:hAnsi="GHEA Grapalat" w:cs="GHEA Grapalat"/>
          <w:iCs/>
          <w:lang w:val="hy-AM"/>
        </w:rPr>
        <w:t xml:space="preserve"> և ն</w:t>
      </w:r>
      <w:r w:rsidRPr="003B2640">
        <w:rPr>
          <w:rFonts w:ascii="GHEA Grapalat" w:hAnsi="GHEA Grapalat" w:cs="GHEA Grapalat"/>
          <w:iCs/>
          <w:lang w:val="hy-AM"/>
        </w:rPr>
        <w:t xml:space="preserve">ախորդ տարվա համեմատ աճել են </w:t>
      </w:r>
      <w:r w:rsidR="000E315C" w:rsidRPr="003B2640">
        <w:rPr>
          <w:rFonts w:ascii="GHEA Grapalat" w:hAnsi="GHEA Grapalat" w:cs="GHEA Grapalat"/>
          <w:iCs/>
          <w:lang w:val="hy-AM"/>
        </w:rPr>
        <w:t>8.4</w:t>
      </w:r>
      <w:r w:rsidRPr="003B2640">
        <w:rPr>
          <w:rFonts w:ascii="GHEA Grapalat" w:hAnsi="GHEA Grapalat" w:cs="GHEA Grapalat"/>
          <w:iCs/>
          <w:lang w:val="hy-AM"/>
        </w:rPr>
        <w:t xml:space="preserve">%-ով կամ </w:t>
      </w:r>
      <w:r w:rsidR="000E315C" w:rsidRPr="003B2640">
        <w:rPr>
          <w:rFonts w:ascii="GHEA Grapalat" w:hAnsi="GHEA Grapalat" w:cs="GHEA Grapalat"/>
          <w:iCs/>
          <w:lang w:val="hy-AM"/>
        </w:rPr>
        <w:t>457.5</w:t>
      </w:r>
      <w:r w:rsidRPr="003B2640">
        <w:rPr>
          <w:rFonts w:ascii="GHEA Grapalat" w:hAnsi="GHEA Grapalat" w:cs="GHEA Grapalat"/>
          <w:iCs/>
          <w:lang w:val="hy-AM"/>
        </w:rPr>
        <w:t xml:space="preserve"> մլ</w:t>
      </w:r>
      <w:r w:rsidR="000E315C" w:rsidRPr="003B2640">
        <w:rPr>
          <w:rFonts w:ascii="GHEA Grapalat" w:hAnsi="GHEA Grapalat" w:cs="GHEA Grapalat"/>
          <w:iCs/>
          <w:lang w:val="hy-AM"/>
        </w:rPr>
        <w:t>ն</w:t>
      </w:r>
      <w:r w:rsidRPr="003B2640">
        <w:rPr>
          <w:rFonts w:ascii="GHEA Grapalat" w:hAnsi="GHEA Grapalat" w:cs="GHEA Grapalat"/>
          <w:iCs/>
          <w:lang w:val="hy-AM"/>
        </w:rPr>
        <w:t xml:space="preserve"> դրամով</w:t>
      </w:r>
      <w:r w:rsidR="00F0034B" w:rsidRPr="003B2640">
        <w:rPr>
          <w:rFonts w:ascii="GHEA Grapalat" w:hAnsi="GHEA Grapalat" w:cs="GHEA Grapalat"/>
          <w:iCs/>
          <w:lang w:val="hy-AM"/>
        </w:rPr>
        <w:t xml:space="preserve">: </w:t>
      </w:r>
      <w:r w:rsidR="00257BAC" w:rsidRPr="0053252A">
        <w:rPr>
          <w:rFonts w:ascii="GHEA Grapalat" w:hAnsi="GHEA Grapalat" w:cs="Arial LatArm"/>
          <w:lang w:val="hy-AM"/>
        </w:rPr>
        <w:t>Կ</w:t>
      </w:r>
      <w:r w:rsidR="00257BAC">
        <w:rPr>
          <w:rFonts w:ascii="GHEA Grapalat" w:hAnsi="GHEA Grapalat" w:cs="Sylfaen"/>
          <w:lang w:val="hy-AM"/>
        </w:rPr>
        <w:t>անխատեսված</w:t>
      </w:r>
      <w:r w:rsidR="00257BAC" w:rsidRPr="0053252A">
        <w:rPr>
          <w:rFonts w:ascii="GHEA Grapalat" w:hAnsi="GHEA Grapalat" w:cs="Sylfaen"/>
          <w:lang w:val="hy-AM"/>
        </w:rPr>
        <w:t xml:space="preserve"> և նախո</w:t>
      </w:r>
      <w:r w:rsidR="00257BAC" w:rsidRPr="003B2640">
        <w:rPr>
          <w:rFonts w:ascii="GHEA Grapalat" w:hAnsi="GHEA Grapalat" w:cs="Sylfaen"/>
          <w:lang w:val="hy-AM"/>
        </w:rPr>
        <w:t>րդ տարվա արդյունքային</w:t>
      </w:r>
      <w:r w:rsidR="00257BAC" w:rsidRPr="0053252A">
        <w:rPr>
          <w:rFonts w:ascii="GHEA Grapalat" w:hAnsi="GHEA Grapalat" w:cs="Sylfaen"/>
          <w:lang w:val="hy-AM"/>
        </w:rPr>
        <w:t xml:space="preserve"> ցուցանիշների գերազանցումը, ինչպես նաև ծախսերի աճը</w:t>
      </w:r>
      <w:r w:rsidR="00257BAC" w:rsidRPr="003B2640">
        <w:rPr>
          <w:rFonts w:ascii="GHEA Grapalat" w:hAnsi="GHEA Grapalat" w:cs="Sylfaen"/>
          <w:lang w:val="hy-AM"/>
        </w:rPr>
        <w:t xml:space="preserve"> հիմնականում պայմանավորված </w:t>
      </w:r>
      <w:r w:rsidR="00257BAC" w:rsidRPr="0053252A">
        <w:rPr>
          <w:rFonts w:ascii="GHEA Grapalat" w:hAnsi="GHEA Grapalat" w:cs="Sylfaen"/>
          <w:lang w:val="hy-AM"/>
        </w:rPr>
        <w:t>են</w:t>
      </w:r>
      <w:r w:rsidR="00257BAC" w:rsidRPr="003B2640">
        <w:rPr>
          <w:rFonts w:ascii="GHEA Grapalat" w:hAnsi="GHEA Grapalat" w:cs="Sylfaen"/>
          <w:lang w:val="hy-AM"/>
        </w:rPr>
        <w:t xml:space="preserve"> </w:t>
      </w:r>
      <w:r w:rsidR="00257BAC" w:rsidRPr="003B2640">
        <w:rPr>
          <w:rFonts w:ascii="GHEA Grapalat" w:hAnsi="GHEA Grapalat" w:cs="GHEA Grapalat"/>
          <w:bCs/>
          <w:iCs/>
          <w:color w:val="000000" w:themeColor="text1"/>
          <w:lang w:val="hy-AM"/>
        </w:rPr>
        <w:t>դիմելիությամբ:</w:t>
      </w:r>
    </w:p>
    <w:p w14:paraId="62DEC390" w14:textId="1E235581" w:rsidR="000834B4" w:rsidRPr="003B2640" w:rsidRDefault="00833959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833959">
        <w:rPr>
          <w:rFonts w:ascii="GHEA Grapalat" w:hAnsi="GHEA Grapalat" w:cs="GHEA Grapalat"/>
          <w:iCs/>
          <w:lang w:val="hy-AM"/>
        </w:rPr>
        <w:t>Հոգեկան առողջության խնդիրներ և կախվածություն  (թմրաբանական) ունեցող պացիենտների բժշկական օգնության</w:t>
      </w:r>
      <w:r>
        <w:rPr>
          <w:rFonts w:ascii="GHEA Grapalat" w:hAnsi="GHEA Grapalat" w:cs="GHEA Grapalat"/>
          <w:iCs/>
          <w:lang w:val="hy-AM"/>
        </w:rPr>
        <w:t xml:space="preserve"> </w:t>
      </w:r>
      <w:r w:rsidR="00FF69B4" w:rsidRPr="003B2640">
        <w:rPr>
          <w:rFonts w:ascii="GHEA Grapalat" w:hAnsi="GHEA Grapalat" w:cs="GHEA Grapalat"/>
          <w:iCs/>
          <w:lang w:val="hy-AM"/>
        </w:rPr>
        <w:t>ծառայությունների շրջանակներում իրականացվում է քրոնիկ հոգեկան հիվանդ</w:t>
      </w:r>
      <w:r w:rsidR="00FF69B4" w:rsidRPr="003B2640">
        <w:rPr>
          <w:rFonts w:ascii="GHEA Grapalat" w:hAnsi="GHEA Grapalat" w:cs="GHEA Grapalat"/>
          <w:iCs/>
          <w:lang w:val="hy-AM"/>
        </w:rPr>
        <w:softHyphen/>
        <w:t>ների խնամք, հիվանդների փորձաքննություն, սուր վիճակների բուժում և նարկո</w:t>
      </w:r>
      <w:r w:rsidR="00FF69B4" w:rsidRPr="003B2640">
        <w:rPr>
          <w:rFonts w:ascii="GHEA Grapalat" w:hAnsi="GHEA Grapalat" w:cs="GHEA Grapalat"/>
          <w:iCs/>
          <w:lang w:val="hy-AM"/>
        </w:rPr>
        <w:softHyphen/>
        <w:t>լո</w:t>
      </w:r>
      <w:r w:rsidR="00FF69B4" w:rsidRPr="003B2640">
        <w:rPr>
          <w:rFonts w:ascii="GHEA Grapalat" w:hAnsi="GHEA Grapalat" w:cs="GHEA Grapalat"/>
          <w:iCs/>
          <w:lang w:val="hy-AM"/>
        </w:rPr>
        <w:softHyphen/>
        <w:t>գիա</w:t>
      </w:r>
      <w:r w:rsidR="00FF69B4" w:rsidRPr="003B2640">
        <w:rPr>
          <w:rFonts w:ascii="GHEA Grapalat" w:hAnsi="GHEA Grapalat" w:cs="GHEA Grapalat"/>
          <w:iCs/>
          <w:lang w:val="hy-AM"/>
        </w:rPr>
        <w:softHyphen/>
        <w:t>կան դիսպանսերներում թմրամոլությամբ, թունամոլությամբ, ալկոհոլամոլությամբ տառա</w:t>
      </w:r>
      <w:r w:rsidR="00FF69B4" w:rsidRPr="003B2640">
        <w:rPr>
          <w:rFonts w:ascii="GHEA Grapalat" w:hAnsi="GHEA Grapalat" w:cs="GHEA Grapalat"/>
          <w:iCs/>
          <w:lang w:val="hy-AM"/>
        </w:rPr>
        <w:softHyphen/>
        <w:t xml:space="preserve">պող անձանց հիվանդանոցային բուժում: </w:t>
      </w:r>
      <w:r w:rsidR="00FF69B4" w:rsidRPr="00710B18">
        <w:rPr>
          <w:rFonts w:ascii="GHEA Grapalat" w:hAnsi="GHEA Grapalat" w:cs="Arial"/>
          <w:lang w:val="hy-AM"/>
        </w:rPr>
        <w:t>Միջոցառման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շրջանակներում 202</w:t>
      </w:r>
      <w:r w:rsidR="00F0034B" w:rsidRPr="003B2640">
        <w:rPr>
          <w:rFonts w:ascii="GHEA Grapalat" w:hAnsi="GHEA Grapalat" w:cs="GHEA Grapalat"/>
          <w:iCs/>
          <w:lang w:val="hy-AM"/>
        </w:rPr>
        <w:t>4</w:t>
      </w:r>
      <w:r w:rsidR="00FF69B4" w:rsidRPr="003B2640">
        <w:rPr>
          <w:rFonts w:ascii="GHEA Grapalat" w:hAnsi="GHEA Grapalat" w:cs="GHEA Grapalat"/>
          <w:iCs/>
          <w:lang w:val="hy-AM"/>
        </w:rPr>
        <w:t>թ</w:t>
      </w:r>
      <w:r w:rsidR="000834B4" w:rsidRPr="003B2640">
        <w:rPr>
          <w:rFonts w:ascii="GHEA Grapalat" w:hAnsi="GHEA Grapalat" w:cs="GHEA Grapalat"/>
          <w:iCs/>
          <w:lang w:val="hy-AM"/>
        </w:rPr>
        <w:t>.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</w:t>
      </w:r>
      <w:r w:rsidR="009C7579">
        <w:rPr>
          <w:rFonts w:ascii="GHEA Grapalat" w:hAnsi="GHEA Grapalat" w:cs="GHEA Grapalat"/>
          <w:iCs/>
          <w:lang w:val="hy-AM"/>
        </w:rPr>
        <w:t xml:space="preserve">բուժօգնության դեպքերի թիվը </w:t>
      </w:r>
      <w:r w:rsidR="009C7579" w:rsidRPr="0053252A">
        <w:rPr>
          <w:rFonts w:ascii="GHEA Grapalat" w:hAnsi="GHEA Grapalat" w:cs="GHEA Grapalat"/>
          <w:iCs/>
          <w:lang w:val="hy-AM"/>
        </w:rPr>
        <w:t>կազմել է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</w:t>
      </w:r>
      <w:r w:rsidR="00F0034B" w:rsidRPr="003B2640">
        <w:rPr>
          <w:rFonts w:ascii="GHEA Grapalat" w:hAnsi="GHEA Grapalat" w:cs="GHEA Grapalat"/>
          <w:iCs/>
          <w:lang w:val="hy-AM"/>
        </w:rPr>
        <w:t>12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F0034B" w:rsidRPr="003B2640">
        <w:rPr>
          <w:rFonts w:ascii="GHEA Grapalat" w:hAnsi="GHEA Grapalat" w:cs="GHEA Grapalat"/>
          <w:iCs/>
          <w:lang w:val="hy-AM"/>
        </w:rPr>
        <w:t>219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` կանխատեսված </w:t>
      </w:r>
      <w:r w:rsidR="00F0034B" w:rsidRPr="003B2640">
        <w:rPr>
          <w:rFonts w:ascii="GHEA Grapalat" w:hAnsi="GHEA Grapalat" w:cs="GHEA Grapalat"/>
          <w:iCs/>
          <w:lang w:val="hy-AM"/>
        </w:rPr>
        <w:t>12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F0034B" w:rsidRPr="003B2640">
        <w:rPr>
          <w:rFonts w:ascii="GHEA Grapalat" w:hAnsi="GHEA Grapalat" w:cs="GHEA Grapalat"/>
          <w:iCs/>
          <w:lang w:val="hy-AM"/>
        </w:rPr>
        <w:t>350</w:t>
      </w:r>
      <w:r w:rsidR="00FF69B4" w:rsidRPr="003B2640">
        <w:rPr>
          <w:rFonts w:ascii="GHEA Grapalat" w:hAnsi="GHEA Grapalat" w:cs="GHEA Grapalat"/>
          <w:iCs/>
          <w:lang w:val="hy-AM"/>
        </w:rPr>
        <w:t>-ի և 202</w:t>
      </w:r>
      <w:r w:rsidR="00F0034B" w:rsidRPr="003B2640">
        <w:rPr>
          <w:rFonts w:ascii="GHEA Grapalat" w:hAnsi="GHEA Grapalat" w:cs="GHEA Grapalat"/>
          <w:iCs/>
          <w:lang w:val="hy-AM"/>
        </w:rPr>
        <w:t>3</w:t>
      </w:r>
      <w:r w:rsidR="00FF69B4" w:rsidRPr="003B2640">
        <w:rPr>
          <w:rFonts w:ascii="GHEA Grapalat" w:hAnsi="GHEA Grapalat" w:cs="GHEA Grapalat"/>
          <w:iCs/>
          <w:lang w:val="hy-AM"/>
        </w:rPr>
        <w:t>թ</w:t>
      </w:r>
      <w:r w:rsidR="000834B4" w:rsidRPr="003B2640">
        <w:rPr>
          <w:rFonts w:ascii="GHEA Grapalat" w:hAnsi="GHEA Grapalat" w:cs="GHEA Grapalat"/>
          <w:iCs/>
          <w:lang w:val="hy-AM"/>
        </w:rPr>
        <w:t>.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</w:t>
      </w:r>
      <w:r w:rsidR="00F0034B" w:rsidRPr="003B2640">
        <w:rPr>
          <w:rFonts w:ascii="GHEA Grapalat" w:hAnsi="GHEA Grapalat" w:cs="GHEA Grapalat"/>
          <w:iCs/>
          <w:lang w:val="hy-AM"/>
        </w:rPr>
        <w:t>13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F0034B" w:rsidRPr="003B2640">
        <w:rPr>
          <w:rFonts w:ascii="GHEA Grapalat" w:hAnsi="GHEA Grapalat" w:cs="GHEA Grapalat"/>
          <w:iCs/>
          <w:lang w:val="hy-AM"/>
        </w:rPr>
        <w:t>761</w:t>
      </w:r>
      <w:r w:rsidR="00FF69B4" w:rsidRPr="003B2640">
        <w:rPr>
          <w:rFonts w:ascii="GHEA Grapalat" w:hAnsi="GHEA Grapalat" w:cs="GHEA Grapalat"/>
          <w:iCs/>
          <w:lang w:val="hy-AM"/>
        </w:rPr>
        <w:t>-ի դիմաց: Հոգեկան և նարկոլոգիական հիվանդների բժշկական օգնության ծառայություններին հաշվետու տարում տրամադրվել է շուրջ 3.</w:t>
      </w:r>
      <w:r w:rsidR="00F0034B" w:rsidRPr="003B2640">
        <w:rPr>
          <w:rFonts w:ascii="GHEA Grapalat" w:hAnsi="GHEA Grapalat" w:cs="GHEA Grapalat"/>
          <w:iCs/>
          <w:lang w:val="hy-AM"/>
        </w:rPr>
        <w:t>6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</w:t>
      </w:r>
      <w:r w:rsidR="00FF69B4" w:rsidRPr="003B2640">
        <w:rPr>
          <w:rFonts w:ascii="GHEA Grapalat" w:hAnsi="GHEA Grapalat" w:cs="GHEA Grapalat"/>
          <w:iCs/>
          <w:lang w:val="hy-AM"/>
        </w:rPr>
        <w:lastRenderedPageBreak/>
        <w:t>մլրդ դրամ` կազմելով նախատեսվածի 99.</w:t>
      </w:r>
      <w:r w:rsidR="00F0034B" w:rsidRPr="003B2640">
        <w:rPr>
          <w:rFonts w:ascii="GHEA Grapalat" w:hAnsi="GHEA Grapalat" w:cs="GHEA Grapalat"/>
          <w:iCs/>
          <w:lang w:val="hy-AM"/>
        </w:rPr>
        <w:t>9</w:t>
      </w:r>
      <w:r w:rsidR="00FF69B4" w:rsidRPr="003B2640">
        <w:rPr>
          <w:rFonts w:ascii="GHEA Grapalat" w:hAnsi="GHEA Grapalat" w:cs="GHEA Grapalat"/>
          <w:iCs/>
          <w:lang w:val="hy-AM"/>
        </w:rPr>
        <w:t>%</w:t>
      </w:r>
      <w:r w:rsidR="00FF69B4" w:rsidRPr="003B2640">
        <w:rPr>
          <w:rFonts w:ascii="GHEA Grapalat" w:hAnsi="GHEA Grapalat" w:cs="GHEA Grapalat"/>
          <w:iCs/>
          <w:lang w:val="hy-AM"/>
        </w:rPr>
        <w:noBreakHyphen/>
        <w:t xml:space="preserve">ը: Նախորդ տարվա համեմատ նշված ծախսերն աճել են </w:t>
      </w:r>
      <w:r w:rsidR="00F0034B" w:rsidRPr="003B2640">
        <w:rPr>
          <w:rFonts w:ascii="GHEA Grapalat" w:hAnsi="GHEA Grapalat" w:cs="GHEA Grapalat"/>
          <w:iCs/>
          <w:lang w:val="hy-AM"/>
        </w:rPr>
        <w:t>6.4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%-ով կամ </w:t>
      </w:r>
      <w:r w:rsidR="00F0034B" w:rsidRPr="003B2640">
        <w:rPr>
          <w:rFonts w:ascii="GHEA Grapalat" w:hAnsi="GHEA Grapalat" w:cs="GHEA Grapalat"/>
          <w:iCs/>
          <w:lang w:val="hy-AM"/>
        </w:rPr>
        <w:t>216.0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մլն դրամով</w:t>
      </w:r>
      <w:r w:rsidR="000834B4" w:rsidRPr="003B2640">
        <w:rPr>
          <w:rFonts w:ascii="GHEA Grapalat" w:hAnsi="GHEA Grapalat" w:cs="GHEA Grapalat"/>
          <w:iCs/>
          <w:lang w:val="hy-AM"/>
        </w:rPr>
        <w:t xml:space="preserve">՝ պայմանավորված </w:t>
      </w:r>
      <w:r w:rsidR="000834B4" w:rsidRPr="00EE5607">
        <w:rPr>
          <w:rFonts w:ascii="GHEA Grapalat" w:hAnsi="GHEA Grapalat" w:cs="GHEA Grapalat"/>
          <w:iCs/>
          <w:lang w:val="hy-AM"/>
        </w:rPr>
        <w:t>պահպանման ծախսերի աճով</w:t>
      </w:r>
      <w:r w:rsidR="000834B4" w:rsidRPr="003B2640">
        <w:rPr>
          <w:rFonts w:ascii="GHEA Grapalat" w:hAnsi="GHEA Grapalat" w:cs="GHEA Grapalat"/>
          <w:iCs/>
          <w:lang w:val="hy-AM"/>
        </w:rPr>
        <w:t>:</w:t>
      </w:r>
    </w:p>
    <w:p w14:paraId="4D6E02F1" w14:textId="69A4F4FC" w:rsidR="00833241" w:rsidRPr="00F13458" w:rsidRDefault="00FF69B4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 xml:space="preserve">Ուռուցքաբանական և արյունաբանական հիվանդությունների բժշկական օգնության </w:t>
      </w:r>
      <w:r w:rsidRPr="00710B18">
        <w:rPr>
          <w:rFonts w:ascii="GHEA Grapalat" w:hAnsi="GHEA Grapalat" w:cs="Arial"/>
          <w:lang w:val="hy-AM"/>
        </w:rPr>
        <w:t>ծառայությունների</w:t>
      </w:r>
      <w:r w:rsidRPr="003B2640">
        <w:rPr>
          <w:rFonts w:ascii="GHEA Grapalat" w:hAnsi="GHEA Grapalat" w:cs="GHEA Grapalat"/>
          <w:iCs/>
          <w:lang w:val="hy-AM"/>
        </w:rPr>
        <w:t xml:space="preserve"> շրջանակներում իրականացվել է չարորակ նորագոյացու</w:t>
      </w:r>
      <w:r w:rsidRPr="003B2640">
        <w:rPr>
          <w:rFonts w:ascii="GHEA Grapalat" w:hAnsi="GHEA Grapalat" w:cs="GHEA Grapalat"/>
          <w:iCs/>
          <w:lang w:val="hy-AM"/>
        </w:rPr>
        <w:softHyphen/>
        <w:t>թյուն</w:t>
      </w:r>
      <w:r w:rsidRPr="003B2640">
        <w:rPr>
          <w:rFonts w:ascii="GHEA Grapalat" w:hAnsi="GHEA Grapalat" w:cs="GHEA Grapalat"/>
          <w:iCs/>
          <w:lang w:val="hy-AM"/>
        </w:rPr>
        <w:softHyphen/>
        <w:t>ների համալիր, վիրահատական և ճառագայթային բուժում, չարորակ հիվանդությունների ճառագայ</w:t>
      </w:r>
      <w:r w:rsidRPr="003B2640">
        <w:rPr>
          <w:rFonts w:ascii="GHEA Grapalat" w:hAnsi="GHEA Grapalat" w:cs="GHEA Grapalat"/>
          <w:iCs/>
          <w:lang w:val="hy-AM"/>
        </w:rPr>
        <w:softHyphen/>
        <w:t xml:space="preserve">թային բուժում ցերեկային ստացիոնար պայմաններում, ինչպես նաև քիմիաթերապևտիկ և սիմպտոմատիկ բուժում: Պետության կողմից երաշխավորված անվճար հիվանդանոցային բժշկական օգնության և սպասարկման շրջանակներում </w:t>
      </w:r>
      <w:r w:rsidR="000834B4" w:rsidRPr="003B2640">
        <w:rPr>
          <w:rFonts w:ascii="GHEA Grapalat" w:hAnsi="GHEA Grapalat" w:cs="Sylfaen"/>
          <w:lang w:val="hy-AM"/>
        </w:rPr>
        <w:t>2024թ.</w:t>
      </w:r>
      <w:r w:rsidR="000A0F07" w:rsidRPr="003B2640">
        <w:rPr>
          <w:rFonts w:ascii="GHEA Grapalat" w:hAnsi="GHEA Grapalat" w:cs="Sylfaen"/>
          <w:lang w:val="hy-AM"/>
        </w:rPr>
        <w:t xml:space="preserve"> ուռուցքաբանական և արյունաբանական հիվանդությունների բժշկական օգնության գծով ծառայություններից </w:t>
      </w:r>
      <w:r w:rsidR="00FE4AD5" w:rsidRPr="003B2640">
        <w:rPr>
          <w:rFonts w:ascii="GHEA Grapalat" w:hAnsi="GHEA Grapalat" w:cs="Sylfaen"/>
          <w:lang w:val="hy-AM"/>
        </w:rPr>
        <w:t>օգտ</w:t>
      </w:r>
      <w:r w:rsidR="000A0F07" w:rsidRPr="003B2640">
        <w:rPr>
          <w:rFonts w:ascii="GHEA Grapalat" w:hAnsi="GHEA Grapalat" w:cs="Sylfaen"/>
          <w:lang w:val="hy-AM"/>
        </w:rPr>
        <w:t>վելու դեպքերի թիվ</w:t>
      </w:r>
      <w:r w:rsidR="00FE4AD5" w:rsidRPr="003B2640">
        <w:rPr>
          <w:rFonts w:ascii="GHEA Grapalat" w:hAnsi="GHEA Grapalat" w:cs="Sylfaen"/>
          <w:lang w:val="hy-AM"/>
        </w:rPr>
        <w:t xml:space="preserve"> կազմել է 44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FE4AD5" w:rsidRPr="003B2640">
        <w:rPr>
          <w:rFonts w:ascii="GHEA Grapalat" w:hAnsi="GHEA Grapalat" w:cs="Sylfaen"/>
          <w:lang w:val="hy-AM"/>
        </w:rPr>
        <w:t>855՝ կանխատեսված</w:t>
      </w:r>
      <w:r w:rsidR="000A0F07" w:rsidRPr="003B2640">
        <w:rPr>
          <w:rFonts w:ascii="GHEA Grapalat" w:hAnsi="GHEA Grapalat" w:cs="Sylfaen"/>
          <w:lang w:val="hy-AM"/>
        </w:rPr>
        <w:t xml:space="preserve"> </w:t>
      </w:r>
      <w:r w:rsidR="00FE4AD5" w:rsidRPr="003B2640">
        <w:rPr>
          <w:rFonts w:ascii="GHEA Grapalat" w:hAnsi="GHEA Grapalat" w:cs="Sylfaen"/>
          <w:lang w:val="hy-AM"/>
        </w:rPr>
        <w:t>43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FE4AD5" w:rsidRPr="003B2640">
        <w:rPr>
          <w:rFonts w:ascii="GHEA Grapalat" w:hAnsi="GHEA Grapalat" w:cs="Sylfaen"/>
          <w:lang w:val="hy-AM"/>
        </w:rPr>
        <w:t>100-ի և</w:t>
      </w:r>
      <w:r w:rsidR="00281215" w:rsidRPr="003B2640">
        <w:rPr>
          <w:rFonts w:ascii="GHEA Grapalat" w:hAnsi="GHEA Grapalat" w:cs="Sylfaen"/>
          <w:lang w:val="hy-AM"/>
        </w:rPr>
        <w:t xml:space="preserve"> </w:t>
      </w:r>
      <w:r w:rsidR="00636D9E" w:rsidRPr="003B2640">
        <w:rPr>
          <w:rFonts w:ascii="GHEA Grapalat" w:hAnsi="GHEA Grapalat" w:cs="Sylfaen"/>
          <w:lang w:val="hy-AM"/>
        </w:rPr>
        <w:t>2023թ.</w:t>
      </w:r>
      <w:r w:rsidR="00281215" w:rsidRPr="003B2640">
        <w:rPr>
          <w:rFonts w:ascii="GHEA Grapalat" w:hAnsi="GHEA Grapalat" w:cs="Sylfaen"/>
          <w:lang w:val="hy-AM"/>
        </w:rPr>
        <w:t xml:space="preserve"> </w:t>
      </w:r>
      <w:r w:rsidR="00FE4AD5" w:rsidRPr="003B2640">
        <w:rPr>
          <w:rFonts w:ascii="GHEA Grapalat" w:hAnsi="GHEA Grapalat" w:cs="Sylfaen"/>
          <w:lang w:val="hy-AM"/>
        </w:rPr>
        <w:t>38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FE4AD5" w:rsidRPr="003B2640">
        <w:rPr>
          <w:rFonts w:ascii="GHEA Grapalat" w:hAnsi="GHEA Grapalat" w:cs="Sylfaen"/>
          <w:lang w:val="hy-AM"/>
        </w:rPr>
        <w:t>031-ի</w:t>
      </w:r>
      <w:r w:rsidR="00281215" w:rsidRPr="003B2640">
        <w:rPr>
          <w:rFonts w:ascii="GHEA Grapalat" w:hAnsi="GHEA Grapalat" w:cs="Sylfaen"/>
          <w:lang w:val="hy-AM"/>
        </w:rPr>
        <w:t xml:space="preserve"> դիմաց</w:t>
      </w:r>
      <w:r w:rsidR="00FE4AD5" w:rsidRPr="003B2640">
        <w:rPr>
          <w:rFonts w:ascii="GHEA Grapalat" w:hAnsi="GHEA Grapalat" w:cs="Sylfaen"/>
          <w:lang w:val="hy-AM"/>
        </w:rPr>
        <w:t>, իսկ վիրաբուժական միջամտություններ</w:t>
      </w:r>
      <w:r w:rsidR="009060E9" w:rsidRPr="0053252A">
        <w:rPr>
          <w:rFonts w:ascii="GHEA Grapalat" w:hAnsi="GHEA Grapalat" w:cs="Sylfaen"/>
          <w:lang w:val="hy-AM"/>
        </w:rPr>
        <w:t>ի թիվը կազմել է</w:t>
      </w:r>
      <w:r w:rsidR="00FE4AD5" w:rsidRPr="003B2640">
        <w:rPr>
          <w:rFonts w:ascii="GHEA Grapalat" w:hAnsi="GHEA Grapalat" w:cs="Sylfaen"/>
          <w:lang w:val="hy-AM"/>
        </w:rPr>
        <w:t xml:space="preserve"> 9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9060E9">
        <w:rPr>
          <w:rFonts w:ascii="GHEA Grapalat" w:hAnsi="GHEA Grapalat" w:cs="Sylfaen"/>
          <w:lang w:val="hy-AM"/>
        </w:rPr>
        <w:t>959</w:t>
      </w:r>
      <w:r w:rsidR="00FE4AD5" w:rsidRPr="003B2640">
        <w:rPr>
          <w:rFonts w:ascii="GHEA Grapalat" w:hAnsi="GHEA Grapalat" w:cs="Sylfaen"/>
          <w:lang w:val="hy-AM"/>
        </w:rPr>
        <w:t>՝ կանխատեսված</w:t>
      </w:r>
      <w:r w:rsidR="00C16B4E">
        <w:rPr>
          <w:rFonts w:ascii="GHEA Grapalat" w:hAnsi="GHEA Grapalat" w:cs="Sylfaen"/>
          <w:lang w:val="hy-AM"/>
        </w:rPr>
        <w:t xml:space="preserve"> </w:t>
      </w:r>
      <w:r w:rsidR="00FE4AD5" w:rsidRPr="003B2640">
        <w:rPr>
          <w:rFonts w:ascii="GHEA Grapalat" w:hAnsi="GHEA Grapalat" w:cs="Sylfaen"/>
          <w:lang w:val="hy-AM"/>
        </w:rPr>
        <w:t>9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FE4AD5" w:rsidRPr="003B2640">
        <w:rPr>
          <w:rFonts w:ascii="GHEA Grapalat" w:hAnsi="GHEA Grapalat" w:cs="Sylfaen"/>
          <w:lang w:val="hy-AM"/>
        </w:rPr>
        <w:t>600-ի և 2023թ. 8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FE4AD5" w:rsidRPr="003B2640">
        <w:rPr>
          <w:rFonts w:ascii="GHEA Grapalat" w:hAnsi="GHEA Grapalat" w:cs="Sylfaen"/>
          <w:lang w:val="hy-AM"/>
        </w:rPr>
        <w:t>671-ի դիմաց</w:t>
      </w:r>
      <w:r w:rsidR="00281215" w:rsidRPr="003B2640">
        <w:rPr>
          <w:rFonts w:ascii="GHEA Grapalat" w:hAnsi="GHEA Grapalat" w:cs="Sylfaen"/>
          <w:lang w:val="hy-AM"/>
        </w:rPr>
        <w:t xml:space="preserve">։ </w:t>
      </w:r>
      <w:r w:rsidR="00833241" w:rsidRPr="003B2640">
        <w:rPr>
          <w:rFonts w:ascii="GHEA Grapalat" w:hAnsi="GHEA Grapalat" w:cs="GHEA Grapalat"/>
          <w:iCs/>
          <w:lang w:val="hy-AM"/>
        </w:rPr>
        <w:t>Ուռուցքաբանական և արյունաբանական հիվանդությունների բժշկական օգնության ծառայությունների ծախսերը կատարվել են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="00833241" w:rsidRPr="003B2640">
        <w:rPr>
          <w:rFonts w:ascii="GHEA Grapalat" w:hAnsi="GHEA Grapalat" w:cs="GHEA Grapalat"/>
          <w:iCs/>
          <w:lang w:val="hy-AM"/>
        </w:rPr>
        <w:t>ամբողջությամբ` կազմելով 8.7 մլրդ դրամ: Նախորդ տարվա համեմատ նշված ծախսերն աճել են 18.7%-ով կամ 1.4</w:t>
      </w:r>
      <w:r w:rsidR="00833241" w:rsidRPr="00F13458">
        <w:rPr>
          <w:rFonts w:cs="Calibri"/>
          <w:iCs/>
          <w:lang w:val="hy-AM"/>
        </w:rPr>
        <w:t> </w:t>
      </w:r>
      <w:r w:rsidR="00833241" w:rsidRPr="003B2640">
        <w:rPr>
          <w:rFonts w:ascii="GHEA Grapalat" w:hAnsi="GHEA Grapalat" w:cs="GHEA Grapalat"/>
          <w:iCs/>
          <w:lang w:val="hy-AM"/>
        </w:rPr>
        <w:t>մլրդ դրամով</w:t>
      </w:r>
      <w:r w:rsidR="00CC6616" w:rsidRPr="00F13458">
        <w:rPr>
          <w:rFonts w:ascii="GHEA Grapalat" w:hAnsi="GHEA Grapalat" w:cs="GHEA Grapalat"/>
          <w:iCs/>
          <w:lang w:val="hy-AM"/>
        </w:rPr>
        <w:t>:</w:t>
      </w:r>
      <w:r w:rsidR="00833241" w:rsidRPr="003B2640">
        <w:rPr>
          <w:rFonts w:ascii="GHEA Grapalat" w:hAnsi="GHEA Grapalat" w:cs="GHEA Grapalat"/>
          <w:iCs/>
          <w:lang w:val="hy-AM"/>
        </w:rPr>
        <w:t xml:space="preserve"> </w:t>
      </w:r>
      <w:r w:rsidR="00CC6616" w:rsidRPr="00F13458">
        <w:rPr>
          <w:rFonts w:ascii="GHEA Grapalat" w:hAnsi="GHEA Grapalat" w:cs="GHEA Grapalat"/>
          <w:iCs/>
          <w:lang w:val="hy-AM"/>
        </w:rPr>
        <w:t xml:space="preserve">Կանխատեսված և նախորդ տարվա ցուցանիշների </w:t>
      </w:r>
      <w:r w:rsidR="00F13458" w:rsidRPr="00F13458">
        <w:rPr>
          <w:rFonts w:ascii="GHEA Grapalat" w:hAnsi="GHEA Grapalat" w:cs="GHEA Grapalat"/>
          <w:iCs/>
          <w:lang w:val="hy-AM"/>
        </w:rPr>
        <w:t xml:space="preserve">համեմատ բարձր </w:t>
      </w:r>
      <w:r w:rsidR="00CC6616" w:rsidRPr="00F13458">
        <w:rPr>
          <w:rFonts w:ascii="GHEA Grapalat" w:hAnsi="GHEA Grapalat" w:cs="GHEA Grapalat"/>
          <w:iCs/>
          <w:lang w:val="hy-AM"/>
        </w:rPr>
        <w:t>արդյունքային</w:t>
      </w:r>
      <w:r w:rsidR="00F13458" w:rsidRPr="00F13458">
        <w:rPr>
          <w:rFonts w:ascii="GHEA Grapalat" w:hAnsi="GHEA Grapalat" w:cs="GHEA Grapalat"/>
          <w:iCs/>
          <w:lang w:val="hy-AM"/>
        </w:rPr>
        <w:t xml:space="preserve"> և ֆինանսական</w:t>
      </w:r>
      <w:r w:rsidR="00CC6616" w:rsidRPr="00F13458">
        <w:rPr>
          <w:rFonts w:ascii="GHEA Grapalat" w:hAnsi="GHEA Grapalat" w:cs="GHEA Grapalat"/>
          <w:iCs/>
          <w:lang w:val="hy-AM"/>
        </w:rPr>
        <w:t xml:space="preserve"> ցուցանիշները </w:t>
      </w:r>
      <w:r w:rsidR="00F13458" w:rsidRPr="00F13458">
        <w:rPr>
          <w:rFonts w:ascii="GHEA Grapalat" w:hAnsi="GHEA Grapalat" w:cs="GHEA Grapalat"/>
          <w:iCs/>
          <w:lang w:val="hy-AM"/>
        </w:rPr>
        <w:t>հ</w:t>
      </w:r>
      <w:r w:rsidR="00CC6616" w:rsidRPr="00F13458">
        <w:rPr>
          <w:rFonts w:ascii="GHEA Grapalat" w:hAnsi="GHEA Grapalat" w:cs="GHEA Grapalat"/>
          <w:iCs/>
          <w:lang w:val="hy-AM"/>
        </w:rPr>
        <w:t xml:space="preserve">իմնականում պայմանավորված </w:t>
      </w:r>
      <w:r w:rsidR="00F13458" w:rsidRPr="00F13458">
        <w:rPr>
          <w:rFonts w:ascii="GHEA Grapalat" w:hAnsi="GHEA Grapalat" w:cs="GHEA Grapalat"/>
          <w:iCs/>
          <w:lang w:val="hy-AM"/>
        </w:rPr>
        <w:t>են</w:t>
      </w:r>
      <w:r w:rsidR="00CC6616" w:rsidRPr="00F13458">
        <w:rPr>
          <w:rFonts w:ascii="GHEA Grapalat" w:hAnsi="GHEA Grapalat" w:cs="GHEA Grapalat"/>
          <w:iCs/>
          <w:lang w:val="hy-AM"/>
        </w:rPr>
        <w:t xml:space="preserve"> հիվանդների դիմելիությամբ։</w:t>
      </w:r>
    </w:p>
    <w:p w14:paraId="3EFB752E" w14:textId="71829FC2" w:rsidR="0090524F" w:rsidRPr="0053252A" w:rsidRDefault="00FF69B4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ED3C59">
        <w:rPr>
          <w:rFonts w:ascii="GHEA Grapalat" w:hAnsi="GHEA Grapalat" w:cs="GHEA Grapalat"/>
          <w:iCs/>
          <w:lang w:val="hy-AM"/>
        </w:rPr>
        <w:t xml:space="preserve">Հաշվետու տարում </w:t>
      </w:r>
      <w:r w:rsidRPr="00ED3C59">
        <w:rPr>
          <w:rFonts w:ascii="GHEA Grapalat" w:hAnsi="GHEA Grapalat" w:cs="GHEA Grapalat"/>
          <w:i/>
          <w:iCs/>
          <w:lang w:val="hy-AM"/>
        </w:rPr>
        <w:t xml:space="preserve">Սոցիալապես անապահով և առանձին խմբերի անձանց բժշկական օգնության </w:t>
      </w:r>
      <w:r w:rsidRPr="003B2640">
        <w:rPr>
          <w:rFonts w:ascii="GHEA Grapalat" w:hAnsi="GHEA Grapalat" w:cs="GHEA Grapalat"/>
          <w:iCs/>
          <w:lang w:val="hy-AM"/>
        </w:rPr>
        <w:t>ծրագրի</w:t>
      </w:r>
      <w:r w:rsidR="00E04DBC" w:rsidRPr="00ED3C59">
        <w:rPr>
          <w:rFonts w:ascii="GHEA Grapalat" w:hAnsi="GHEA Grapalat" w:cs="GHEA Grapalat"/>
          <w:iCs/>
          <w:lang w:val="hy-AM"/>
        </w:rPr>
        <w:t>ն հատկաց</w:t>
      </w:r>
      <w:r w:rsidR="00833241" w:rsidRPr="00ED3C59">
        <w:rPr>
          <w:rFonts w:ascii="GHEA Grapalat" w:hAnsi="GHEA Grapalat" w:cs="GHEA Grapalat"/>
          <w:iCs/>
          <w:lang w:val="hy-AM"/>
        </w:rPr>
        <w:t xml:space="preserve">ված 43.1 մլրդ </w:t>
      </w:r>
      <w:r w:rsidR="00E04DBC" w:rsidRPr="00ED3C59">
        <w:rPr>
          <w:rFonts w:ascii="GHEA Grapalat" w:hAnsi="GHEA Grapalat" w:cs="GHEA Grapalat"/>
          <w:iCs/>
          <w:lang w:val="hy-AM"/>
        </w:rPr>
        <w:t>դրամն</w:t>
      </w:r>
      <w:r w:rsidR="00833241" w:rsidRPr="00ED3C59">
        <w:rPr>
          <w:rFonts w:ascii="GHEA Grapalat" w:hAnsi="GHEA Grapalat" w:cs="GHEA Grapalat"/>
          <w:iCs/>
          <w:lang w:val="hy-AM"/>
        </w:rPr>
        <w:t xml:space="preserve"> օգտագործվել է ամբողջությամբ:</w:t>
      </w:r>
      <w:r w:rsidR="0090524F" w:rsidRPr="003B2640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Ծրագրի շրջանակներում իրականացվել է սոցիալապես անապահով և առանձին խմբերում ընդգրկված անձանց համար անխոչընդոտ և մատչելի հիվանդանոցային բժշկական օգնություն, ինչպես նաև դժվարամատչելի, նորագույն ու թանկարժեք ծառայությունների մատուցում, զորակոչային տարիքի անձանց փորձաքննություն: Նախորդ տարվա</w:t>
      </w:r>
      <w:r w:rsidR="00AD6929" w:rsidRPr="00AD6929">
        <w:rPr>
          <w:rFonts w:ascii="GHEA Grapalat" w:hAnsi="GHEA Grapalat" w:cs="GHEA Grapalat"/>
          <w:iCs/>
          <w:lang w:val="hy-AM"/>
        </w:rPr>
        <w:t xml:space="preserve"> համադրելի ցուցանիշի</w:t>
      </w:r>
      <w:r w:rsidRPr="003B2640">
        <w:rPr>
          <w:rFonts w:ascii="GHEA Grapalat" w:hAnsi="GHEA Grapalat" w:cs="GHEA Grapalat"/>
          <w:iCs/>
          <w:lang w:val="hy-AM"/>
        </w:rPr>
        <w:t xml:space="preserve"> համեմատ ծրագրի ծախսերն աճել են </w:t>
      </w:r>
      <w:r w:rsidR="00281215" w:rsidRPr="003B2640">
        <w:rPr>
          <w:rFonts w:ascii="GHEA Grapalat" w:hAnsi="GHEA Grapalat" w:cs="GHEA Grapalat"/>
          <w:iCs/>
          <w:lang w:val="hy-AM"/>
        </w:rPr>
        <w:t>1</w:t>
      </w:r>
      <w:r w:rsidR="00441BFA" w:rsidRPr="00441BFA">
        <w:rPr>
          <w:rFonts w:ascii="GHEA Grapalat" w:hAnsi="GHEA Grapalat" w:cs="GHEA Grapalat"/>
          <w:iCs/>
          <w:lang w:val="hy-AM"/>
        </w:rPr>
        <w:t>5</w:t>
      </w:r>
      <w:r w:rsidR="00281215" w:rsidRPr="003B2640">
        <w:rPr>
          <w:rFonts w:ascii="GHEA Grapalat" w:hAnsi="GHEA Grapalat" w:cs="GHEA Grapalat"/>
          <w:iCs/>
          <w:lang w:val="hy-AM"/>
        </w:rPr>
        <w:t>.</w:t>
      </w:r>
      <w:r w:rsidR="00441BFA" w:rsidRPr="00441BFA">
        <w:rPr>
          <w:rFonts w:ascii="GHEA Grapalat" w:hAnsi="GHEA Grapalat" w:cs="GHEA Grapalat"/>
          <w:iCs/>
          <w:lang w:val="hy-AM"/>
        </w:rPr>
        <w:t>5</w:t>
      </w:r>
      <w:r w:rsidRPr="003B2640">
        <w:rPr>
          <w:rFonts w:ascii="GHEA Grapalat" w:hAnsi="GHEA Grapalat" w:cs="GHEA Grapalat"/>
          <w:iCs/>
          <w:lang w:val="hy-AM"/>
        </w:rPr>
        <w:t xml:space="preserve">%-ով կամ </w:t>
      </w:r>
      <w:r w:rsidR="00441BFA" w:rsidRPr="00441BFA">
        <w:rPr>
          <w:rFonts w:ascii="GHEA Grapalat" w:hAnsi="GHEA Grapalat" w:cs="GHEA Grapalat"/>
          <w:iCs/>
          <w:lang w:val="hy-AM"/>
        </w:rPr>
        <w:t>5.8</w:t>
      </w:r>
      <w:r w:rsidR="002839BB" w:rsidRPr="0053252A">
        <w:rPr>
          <w:rFonts w:cs="Calibri"/>
          <w:iCs/>
          <w:lang w:val="hy-AM"/>
        </w:rPr>
        <w:t> </w:t>
      </w:r>
      <w:r w:rsidRPr="003B2640">
        <w:rPr>
          <w:rFonts w:ascii="GHEA Grapalat" w:hAnsi="GHEA Grapalat" w:cs="GHEA Grapalat"/>
          <w:iCs/>
          <w:lang w:val="hy-AM"/>
        </w:rPr>
        <w:t xml:space="preserve">մլրդ </w:t>
      </w:r>
      <w:r w:rsidR="0090524F" w:rsidRPr="003B2640">
        <w:rPr>
          <w:rFonts w:ascii="GHEA Grapalat" w:hAnsi="GHEA Grapalat" w:cs="GHEA Grapalat"/>
          <w:iCs/>
          <w:lang w:val="hy-AM"/>
        </w:rPr>
        <w:t>դրամով</w:t>
      </w:r>
      <w:r w:rsidR="00D85B30" w:rsidRPr="0053252A">
        <w:rPr>
          <w:rFonts w:ascii="GHEA Grapalat" w:hAnsi="GHEA Grapalat" w:cs="GHEA Grapalat"/>
          <w:iCs/>
          <w:lang w:val="hy-AM"/>
        </w:rPr>
        <w:t>` հիմնականում պայմանավորված ս</w:t>
      </w:r>
      <w:r w:rsidR="00D85B30" w:rsidRPr="003B2640">
        <w:rPr>
          <w:rFonts w:ascii="GHEA Grapalat" w:hAnsi="GHEA Grapalat" w:cs="GHEA Grapalat"/>
          <w:iCs/>
          <w:lang w:val="hy-AM"/>
        </w:rPr>
        <w:t>ոցիալապես անապահով և հատուկ խմբերում ընդգրկվածներին բժշկական օգնության ծառայությունների</w:t>
      </w:r>
      <w:r w:rsidR="00D85B30" w:rsidRPr="0053252A">
        <w:rPr>
          <w:rFonts w:ascii="GHEA Grapalat" w:hAnsi="GHEA Grapalat" w:cs="GHEA Grapalat"/>
          <w:iCs/>
          <w:lang w:val="hy-AM"/>
        </w:rPr>
        <w:t xml:space="preserve"> մատուցման ծախսերի աճով:</w:t>
      </w:r>
    </w:p>
    <w:p w14:paraId="0F5B65BC" w14:textId="4E7DD23F" w:rsidR="00BD17B3" w:rsidRPr="0053252A" w:rsidRDefault="00FF69B4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 xml:space="preserve">Սոցիալապես անապահով և հատուկ խմբերում ընդգրկվածներին տրամադրվող բժշկական օգնության ծառայությունների շրջանակներում պետության կողմից երաշխավորված անվճար հիվանդանոցային բժշկական օգնության դեպքերի թիվը </w:t>
      </w:r>
      <w:r w:rsidR="00636D9E" w:rsidRPr="003B2640">
        <w:rPr>
          <w:rFonts w:ascii="GHEA Grapalat" w:hAnsi="GHEA Grapalat" w:cs="Sylfaen"/>
          <w:lang w:val="hy-AM"/>
        </w:rPr>
        <w:t>2024թ.</w:t>
      </w:r>
      <w:r w:rsidR="00121E76" w:rsidRPr="003B2640">
        <w:rPr>
          <w:rFonts w:ascii="GHEA Grapalat" w:hAnsi="GHEA Grapalat" w:cs="Sylfaen"/>
          <w:lang w:val="hy-AM"/>
        </w:rPr>
        <w:t xml:space="preserve"> </w:t>
      </w:r>
      <w:r w:rsidR="00121E76" w:rsidRPr="003B2640">
        <w:rPr>
          <w:rFonts w:ascii="GHEA Grapalat" w:hAnsi="GHEA Grapalat" w:cs="GHEA Grapalat"/>
          <w:iCs/>
          <w:lang w:val="hy-AM"/>
        </w:rPr>
        <w:t>կազմել</w:t>
      </w:r>
      <w:r w:rsidR="005C2220" w:rsidRPr="0053252A">
        <w:rPr>
          <w:rFonts w:ascii="GHEA Grapalat" w:hAnsi="GHEA Grapalat" w:cs="GHEA Grapalat"/>
          <w:iCs/>
          <w:lang w:val="hy-AM"/>
        </w:rPr>
        <w:t xml:space="preserve"> է</w:t>
      </w:r>
      <w:r w:rsidR="00121E76" w:rsidRPr="003B2640">
        <w:rPr>
          <w:rFonts w:ascii="GHEA Grapalat" w:hAnsi="GHEA Grapalat" w:cs="GHEA Grapalat"/>
          <w:iCs/>
          <w:lang w:val="hy-AM"/>
        </w:rPr>
        <w:t xml:space="preserve"> </w:t>
      </w:r>
      <w:r w:rsidR="00121E76" w:rsidRPr="003B2640">
        <w:rPr>
          <w:rFonts w:ascii="GHEA Grapalat" w:hAnsi="GHEA Grapalat" w:cs="Sylfaen"/>
          <w:lang w:val="hy-AM"/>
        </w:rPr>
        <w:t>345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121E76" w:rsidRPr="003B2640">
        <w:rPr>
          <w:rFonts w:ascii="GHEA Grapalat" w:hAnsi="GHEA Grapalat" w:cs="Sylfaen"/>
          <w:lang w:val="hy-AM"/>
        </w:rPr>
        <w:t>135</w:t>
      </w:r>
      <w:r w:rsidR="00D85B30" w:rsidRPr="0053252A">
        <w:rPr>
          <w:rFonts w:ascii="GHEA Grapalat" w:hAnsi="GHEA Grapalat" w:cs="Sylfaen"/>
          <w:lang w:val="hy-AM"/>
        </w:rPr>
        <w:t>՝</w:t>
      </w:r>
      <w:r w:rsidR="00121E76" w:rsidRPr="003B2640">
        <w:rPr>
          <w:rFonts w:ascii="GHEA Grapalat" w:hAnsi="GHEA Grapalat" w:cs="Sylfaen"/>
          <w:lang w:val="hy-AM"/>
        </w:rPr>
        <w:t xml:space="preserve"> </w:t>
      </w:r>
      <w:r w:rsidR="008E695A" w:rsidRPr="003B2640">
        <w:rPr>
          <w:rFonts w:ascii="GHEA Grapalat" w:hAnsi="GHEA Grapalat" w:cs="GHEA Grapalat"/>
          <w:iCs/>
          <w:lang w:val="hy-AM"/>
        </w:rPr>
        <w:t>կանխատեսված</w:t>
      </w:r>
      <w:r w:rsidR="001918AF" w:rsidRPr="003B2640">
        <w:rPr>
          <w:rFonts w:ascii="GHEA Grapalat" w:hAnsi="GHEA Grapalat" w:cs="Sylfaen"/>
          <w:lang w:val="hy-AM"/>
        </w:rPr>
        <w:t xml:space="preserve"> </w:t>
      </w:r>
      <w:r w:rsidR="008E695A" w:rsidRPr="003B2640">
        <w:rPr>
          <w:rFonts w:ascii="GHEA Grapalat" w:hAnsi="GHEA Grapalat" w:cs="Sylfaen"/>
          <w:lang w:val="hy-AM"/>
        </w:rPr>
        <w:t>325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8E695A" w:rsidRPr="003B2640">
        <w:rPr>
          <w:rFonts w:ascii="GHEA Grapalat" w:hAnsi="GHEA Grapalat" w:cs="Sylfaen"/>
          <w:lang w:val="hy-AM"/>
        </w:rPr>
        <w:t>464</w:t>
      </w:r>
      <w:r w:rsidR="001918AF" w:rsidRPr="003B2640">
        <w:rPr>
          <w:rFonts w:ascii="GHEA Grapalat" w:hAnsi="GHEA Grapalat" w:cs="Sylfaen"/>
          <w:lang w:val="hy-AM"/>
        </w:rPr>
        <w:t>-ի</w:t>
      </w:r>
      <w:r w:rsidR="00121E76" w:rsidRPr="003B2640">
        <w:rPr>
          <w:rFonts w:ascii="GHEA Grapalat" w:hAnsi="GHEA Grapalat" w:cs="Sylfaen"/>
          <w:lang w:val="hy-AM"/>
        </w:rPr>
        <w:t xml:space="preserve"> և </w:t>
      </w:r>
      <w:r w:rsidR="00636D9E" w:rsidRPr="003B2640">
        <w:rPr>
          <w:rFonts w:ascii="GHEA Grapalat" w:hAnsi="GHEA Grapalat" w:cs="Sylfaen"/>
          <w:lang w:val="hy-AM"/>
        </w:rPr>
        <w:t>2023թ.</w:t>
      </w:r>
      <w:r w:rsidR="008E695A" w:rsidRPr="003B2640">
        <w:rPr>
          <w:rFonts w:ascii="GHEA Grapalat" w:hAnsi="GHEA Grapalat" w:cs="Sylfaen"/>
          <w:lang w:val="hy-AM"/>
        </w:rPr>
        <w:t xml:space="preserve"> </w:t>
      </w:r>
      <w:r w:rsidR="00121E76" w:rsidRPr="003B2640">
        <w:rPr>
          <w:rFonts w:ascii="GHEA Grapalat" w:hAnsi="GHEA Grapalat" w:cs="Sylfaen"/>
          <w:lang w:val="hy-AM"/>
        </w:rPr>
        <w:t>245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121E76" w:rsidRPr="003B2640">
        <w:rPr>
          <w:rFonts w:ascii="GHEA Grapalat" w:hAnsi="GHEA Grapalat" w:cs="Sylfaen"/>
          <w:lang w:val="hy-AM"/>
        </w:rPr>
        <w:t>371</w:t>
      </w:r>
      <w:r w:rsidR="001918AF" w:rsidRPr="003B2640">
        <w:rPr>
          <w:rFonts w:ascii="GHEA Grapalat" w:hAnsi="GHEA Grapalat" w:cs="Sylfaen"/>
          <w:lang w:val="hy-AM"/>
        </w:rPr>
        <w:t>-ի</w:t>
      </w:r>
      <w:r w:rsidR="00C16B4E">
        <w:rPr>
          <w:rFonts w:ascii="GHEA Grapalat" w:hAnsi="GHEA Grapalat" w:cs="Sylfaen"/>
          <w:lang w:val="hy-AM"/>
        </w:rPr>
        <w:t xml:space="preserve"> </w:t>
      </w:r>
      <w:r w:rsidR="00121E76" w:rsidRPr="003B2640">
        <w:rPr>
          <w:rFonts w:ascii="GHEA Grapalat" w:hAnsi="GHEA Grapalat" w:cs="Sylfaen"/>
          <w:color w:val="000000" w:themeColor="text1"/>
          <w:lang w:val="hy-AM"/>
        </w:rPr>
        <w:t>դիմաց</w:t>
      </w:r>
      <w:r w:rsidR="00C07DBE" w:rsidRPr="003B2640">
        <w:rPr>
          <w:rFonts w:ascii="GHEA Grapalat" w:hAnsi="GHEA Grapalat" w:cs="Sylfaen"/>
          <w:color w:val="000000" w:themeColor="text1"/>
          <w:lang w:val="hy-AM"/>
        </w:rPr>
        <w:t>:</w:t>
      </w:r>
      <w:r w:rsidR="00121E76" w:rsidRPr="003B264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636D9E" w:rsidRPr="003B2640">
        <w:rPr>
          <w:rFonts w:ascii="GHEA Grapalat" w:hAnsi="GHEA Grapalat" w:cs="GHEA Grapalat"/>
          <w:iCs/>
          <w:lang w:val="hy-AM"/>
        </w:rPr>
        <w:t>2024թ.</w:t>
      </w:r>
      <w:r w:rsidRPr="003B2640">
        <w:rPr>
          <w:rFonts w:ascii="GHEA Grapalat" w:hAnsi="GHEA Grapalat" w:cs="GHEA Grapalat"/>
          <w:iCs/>
          <w:lang w:val="hy-AM"/>
        </w:rPr>
        <w:t xml:space="preserve"> սոցիալապես անապահով և հատուկ խմբերում ընդգրկվածներին տրամադրվող բժշկական օգնության ծառայությունների ֆինանսավորմանը տրամադրվել է </w:t>
      </w:r>
      <w:r w:rsidR="008A554E" w:rsidRPr="003B2640">
        <w:rPr>
          <w:rFonts w:ascii="GHEA Grapalat" w:hAnsi="GHEA Grapalat" w:cs="GHEA Grapalat"/>
          <w:iCs/>
          <w:lang w:val="hy-AM"/>
        </w:rPr>
        <w:t>31.6</w:t>
      </w:r>
      <w:r w:rsidRPr="003B2640">
        <w:rPr>
          <w:rFonts w:ascii="GHEA Grapalat" w:hAnsi="GHEA Grapalat" w:cs="GHEA Grapalat"/>
          <w:iCs/>
          <w:lang w:val="hy-AM"/>
        </w:rPr>
        <w:t xml:space="preserve"> մլրդ դրամ: Նախորդ տարվա համեմատ միջոցառման ծախսերն աճել են </w:t>
      </w:r>
      <w:r w:rsidR="001D2177" w:rsidRPr="003B2640">
        <w:rPr>
          <w:rFonts w:ascii="GHEA Grapalat" w:hAnsi="GHEA Grapalat" w:cs="GHEA Grapalat"/>
          <w:iCs/>
          <w:lang w:val="hy-AM"/>
        </w:rPr>
        <w:t>20.9</w:t>
      </w:r>
      <w:r w:rsidR="00336F80">
        <w:rPr>
          <w:rFonts w:ascii="GHEA Grapalat" w:hAnsi="GHEA Grapalat" w:cs="GHEA Grapalat"/>
          <w:iCs/>
          <w:lang w:val="hy-AM"/>
        </w:rPr>
        <w:t>%</w:t>
      </w:r>
      <w:r w:rsidR="00336F80">
        <w:rPr>
          <w:rFonts w:ascii="GHEA Grapalat" w:hAnsi="GHEA Grapalat" w:cs="GHEA Grapalat"/>
          <w:iCs/>
          <w:lang w:val="hy-AM"/>
        </w:rPr>
        <w:noBreakHyphen/>
      </w:r>
      <w:r w:rsidRPr="003B2640">
        <w:rPr>
          <w:rFonts w:ascii="GHEA Grapalat" w:hAnsi="GHEA Grapalat" w:cs="GHEA Grapalat"/>
          <w:iCs/>
          <w:lang w:val="hy-AM"/>
        </w:rPr>
        <w:t xml:space="preserve">ով կամ </w:t>
      </w:r>
      <w:r w:rsidR="008A554E" w:rsidRPr="003B2640">
        <w:rPr>
          <w:rFonts w:ascii="GHEA Grapalat" w:hAnsi="GHEA Grapalat" w:cs="GHEA Grapalat"/>
          <w:iCs/>
          <w:lang w:val="hy-AM"/>
        </w:rPr>
        <w:t>5.5</w:t>
      </w:r>
      <w:r w:rsidRPr="003B2640">
        <w:rPr>
          <w:rFonts w:ascii="GHEA Grapalat" w:hAnsi="GHEA Grapalat" w:cs="GHEA Grapalat"/>
          <w:iCs/>
          <w:lang w:val="hy-AM"/>
        </w:rPr>
        <w:t xml:space="preserve"> մլրդ դրամով</w:t>
      </w:r>
      <w:r w:rsidR="008A554E" w:rsidRPr="003B2640">
        <w:rPr>
          <w:rFonts w:ascii="GHEA Grapalat" w:hAnsi="GHEA Grapalat" w:cs="GHEA Grapalat"/>
          <w:iCs/>
          <w:lang w:val="hy-AM"/>
        </w:rPr>
        <w:t>:</w:t>
      </w:r>
      <w:r w:rsidR="005C2220" w:rsidRPr="0053252A">
        <w:rPr>
          <w:rFonts w:ascii="GHEA Grapalat" w:hAnsi="GHEA Grapalat" w:cs="GHEA Grapalat"/>
          <w:iCs/>
          <w:lang w:val="hy-AM"/>
        </w:rPr>
        <w:t xml:space="preserve"> </w:t>
      </w:r>
      <w:r w:rsidR="00336F80" w:rsidRPr="0053252A">
        <w:rPr>
          <w:rFonts w:ascii="GHEA Grapalat" w:hAnsi="GHEA Grapalat" w:cs="Sylfaen"/>
          <w:color w:val="000000" w:themeColor="text1"/>
          <w:lang w:val="hy-AM"/>
        </w:rPr>
        <w:t>Կանխատեսված</w:t>
      </w:r>
      <w:r w:rsidR="005C2220" w:rsidRPr="003B2640">
        <w:rPr>
          <w:rFonts w:ascii="GHEA Grapalat" w:hAnsi="GHEA Grapalat" w:cs="Sylfaen"/>
          <w:lang w:val="hy-AM"/>
        </w:rPr>
        <w:t xml:space="preserve"> արդյունքային ցուցանիշի գերազանցումը</w:t>
      </w:r>
      <w:r w:rsidR="00336F80" w:rsidRPr="0053252A">
        <w:rPr>
          <w:rFonts w:ascii="GHEA Grapalat" w:hAnsi="GHEA Grapalat" w:cs="Sylfaen"/>
          <w:lang w:val="hy-AM"/>
        </w:rPr>
        <w:t xml:space="preserve">, ինչպես նաև նախորդ տարվա համեմատ </w:t>
      </w:r>
      <w:r w:rsidR="005C2220" w:rsidRPr="003B2640">
        <w:rPr>
          <w:rFonts w:ascii="GHEA Grapalat" w:hAnsi="GHEA Grapalat" w:cs="Sylfaen"/>
          <w:lang w:val="hy-AM"/>
        </w:rPr>
        <w:t>արդյունքային և ֆինանսական ցուցանիշ</w:t>
      </w:r>
      <w:r w:rsidR="00336F80" w:rsidRPr="0053252A">
        <w:rPr>
          <w:rFonts w:ascii="GHEA Grapalat" w:hAnsi="GHEA Grapalat" w:cs="Sylfaen"/>
          <w:lang w:val="hy-AM"/>
        </w:rPr>
        <w:t>ն</w:t>
      </w:r>
      <w:r w:rsidR="005C2220" w:rsidRPr="003B2640">
        <w:rPr>
          <w:rFonts w:ascii="GHEA Grapalat" w:hAnsi="GHEA Grapalat" w:cs="Sylfaen"/>
          <w:lang w:val="hy-AM"/>
        </w:rPr>
        <w:t xml:space="preserve">երի </w:t>
      </w:r>
      <w:r w:rsidR="00336F80" w:rsidRPr="0053252A">
        <w:rPr>
          <w:rFonts w:ascii="GHEA Grapalat" w:hAnsi="GHEA Grapalat" w:cs="Sylfaen"/>
          <w:lang w:val="hy-AM"/>
        </w:rPr>
        <w:t>աճը</w:t>
      </w:r>
      <w:r w:rsidR="005C2220" w:rsidRPr="003B2640">
        <w:rPr>
          <w:rFonts w:ascii="GHEA Grapalat" w:hAnsi="GHEA Grapalat" w:cs="Sylfaen"/>
          <w:lang w:val="hy-AM"/>
        </w:rPr>
        <w:t xml:space="preserve"> հիմնականում պայմանավորված </w:t>
      </w:r>
      <w:r w:rsidR="00336F80" w:rsidRPr="007D5BA0">
        <w:rPr>
          <w:rFonts w:ascii="GHEA Grapalat" w:hAnsi="GHEA Grapalat" w:cs="Sylfaen"/>
          <w:lang w:val="hy-AM"/>
        </w:rPr>
        <w:t>են</w:t>
      </w:r>
      <w:r w:rsidR="005C2220" w:rsidRPr="003B2640">
        <w:rPr>
          <w:rFonts w:ascii="GHEA Grapalat" w:hAnsi="GHEA Grapalat" w:cs="Sylfaen"/>
          <w:lang w:val="hy-AM"/>
        </w:rPr>
        <w:t xml:space="preserve"> </w:t>
      </w:r>
      <w:r w:rsidR="005C2220" w:rsidRPr="007D5BA0">
        <w:rPr>
          <w:rFonts w:ascii="GHEA Grapalat" w:hAnsi="GHEA Grapalat" w:cs="Sylfaen"/>
          <w:lang w:val="hy-AM"/>
        </w:rPr>
        <w:t>2024թ. հրապարակային օֆերտայի պայմանագրի ներդրմամբ</w:t>
      </w:r>
      <w:r w:rsidR="005C2220" w:rsidRPr="003B2640">
        <w:rPr>
          <w:rFonts w:ascii="GHEA Grapalat" w:hAnsi="GHEA Grapalat" w:cs="Sylfaen"/>
          <w:lang w:val="hy-AM"/>
        </w:rPr>
        <w:t xml:space="preserve">, </w:t>
      </w:r>
      <w:r w:rsidR="005C2220" w:rsidRPr="007D5BA0">
        <w:rPr>
          <w:rFonts w:ascii="GHEA Grapalat" w:hAnsi="GHEA Grapalat" w:cs="Sylfaen"/>
          <w:lang w:val="hy-AM"/>
        </w:rPr>
        <w:t>հիվանդների</w:t>
      </w:r>
      <w:r w:rsidR="005C2220" w:rsidRPr="003B2640">
        <w:rPr>
          <w:rFonts w:ascii="GHEA Grapalat" w:hAnsi="GHEA Grapalat" w:cs="Arial"/>
          <w:shd w:val="clear" w:color="auto" w:fill="FFFFFF"/>
          <w:lang w:val="hy-AM"/>
        </w:rPr>
        <w:t xml:space="preserve"> </w:t>
      </w:r>
      <w:r w:rsidR="005C2220" w:rsidRPr="003B2640">
        <w:rPr>
          <w:rFonts w:ascii="GHEA Grapalat" w:hAnsi="GHEA Grapalat" w:cs="Sylfaen"/>
          <w:lang w:val="hy-AM"/>
        </w:rPr>
        <w:t>փաստացի դիմելիությամբ:</w:t>
      </w:r>
    </w:p>
    <w:p w14:paraId="63DD8F89" w14:textId="25DA1E0D" w:rsidR="00FF69B4" w:rsidRPr="003B2640" w:rsidRDefault="00FF69B4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Sylfaen"/>
          <w:lang w:val="hy-AM"/>
        </w:rPr>
      </w:pPr>
      <w:r w:rsidRPr="003B2640">
        <w:rPr>
          <w:rFonts w:ascii="GHEA Grapalat" w:hAnsi="GHEA Grapalat" w:cs="Sylfaen"/>
          <w:lang w:val="hy-AM"/>
        </w:rPr>
        <w:t xml:space="preserve">Զինծառայողների, ինչպես նաև փրկարար ծառայողների և նրանց ընտանիքների անդամների համար բժշկական օգնության ծառայությունների գծով պետության կողմից երաշխավորված անվճար </w:t>
      </w:r>
      <w:r w:rsidRPr="00710B18">
        <w:rPr>
          <w:rFonts w:ascii="GHEA Grapalat" w:hAnsi="GHEA Grapalat" w:cs="Arial"/>
          <w:lang w:val="hy-AM"/>
        </w:rPr>
        <w:t>հիվանդանոցային</w:t>
      </w:r>
      <w:r w:rsidRPr="003B2640">
        <w:rPr>
          <w:rFonts w:ascii="GHEA Grapalat" w:hAnsi="GHEA Grapalat" w:cs="Sylfaen"/>
          <w:lang w:val="hy-AM"/>
        </w:rPr>
        <w:t xml:space="preserve"> բժշկական օգնության և սպասարկման շրջանակներում մատուցված բուժօգնության դեպքերի թիվը կազմել է </w:t>
      </w:r>
      <w:r w:rsidR="00737A1D" w:rsidRPr="003B2640">
        <w:rPr>
          <w:rFonts w:ascii="GHEA Grapalat" w:hAnsi="GHEA Grapalat" w:cs="Sylfaen"/>
          <w:lang w:val="hy-AM"/>
        </w:rPr>
        <w:t>52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737A1D" w:rsidRPr="003B2640">
        <w:rPr>
          <w:rFonts w:ascii="GHEA Grapalat" w:hAnsi="GHEA Grapalat" w:cs="Sylfaen"/>
          <w:lang w:val="hy-AM"/>
        </w:rPr>
        <w:t>059</w:t>
      </w:r>
      <w:r w:rsidRPr="003B2640">
        <w:rPr>
          <w:rFonts w:ascii="GHEA Grapalat" w:hAnsi="GHEA Grapalat" w:cs="Sylfaen"/>
          <w:lang w:val="hy-AM"/>
        </w:rPr>
        <w:t xml:space="preserve">՝ կանխատեսված </w:t>
      </w:r>
      <w:r w:rsidR="00737A1D" w:rsidRPr="003B2640">
        <w:rPr>
          <w:rFonts w:ascii="GHEA Grapalat" w:hAnsi="GHEA Grapalat" w:cs="Sylfaen"/>
          <w:lang w:val="hy-AM"/>
        </w:rPr>
        <w:t>50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737A1D" w:rsidRPr="003B2640">
        <w:rPr>
          <w:rFonts w:ascii="GHEA Grapalat" w:hAnsi="GHEA Grapalat" w:cs="Sylfaen"/>
          <w:lang w:val="hy-AM"/>
        </w:rPr>
        <w:t>420</w:t>
      </w:r>
      <w:r w:rsidRPr="003B2640">
        <w:rPr>
          <w:rFonts w:ascii="GHEA Grapalat" w:hAnsi="GHEA Grapalat" w:cs="Sylfaen"/>
          <w:lang w:val="hy-AM"/>
        </w:rPr>
        <w:t>-ի և 202</w:t>
      </w:r>
      <w:r w:rsidR="00737A1D" w:rsidRPr="003B2640">
        <w:rPr>
          <w:rFonts w:ascii="GHEA Grapalat" w:hAnsi="GHEA Grapalat" w:cs="Sylfaen"/>
          <w:lang w:val="hy-AM"/>
        </w:rPr>
        <w:t>3</w:t>
      </w:r>
      <w:r w:rsidR="00BD17B3" w:rsidRPr="003B2640">
        <w:rPr>
          <w:rFonts w:ascii="GHEA Grapalat" w:hAnsi="GHEA Grapalat" w:cs="Sylfaen"/>
          <w:lang w:val="hy-AM"/>
        </w:rPr>
        <w:t>թ.</w:t>
      </w:r>
      <w:r w:rsidRPr="003B2640">
        <w:rPr>
          <w:rFonts w:ascii="GHEA Grapalat" w:hAnsi="GHEA Grapalat" w:cs="Sylfaen"/>
          <w:lang w:val="hy-AM"/>
        </w:rPr>
        <w:t xml:space="preserve"> </w:t>
      </w:r>
      <w:r w:rsidR="00737A1D" w:rsidRPr="003B2640">
        <w:rPr>
          <w:rFonts w:ascii="GHEA Grapalat" w:hAnsi="GHEA Grapalat" w:cs="Sylfaen"/>
          <w:lang w:val="hy-AM"/>
        </w:rPr>
        <w:t>51</w:t>
      </w:r>
      <w:r w:rsidR="00784E9B" w:rsidRPr="00784E9B">
        <w:rPr>
          <w:rFonts w:ascii="GHEA Grapalat" w:hAnsi="GHEA Grapalat" w:cs="Sylfaen"/>
          <w:lang w:val="hy-AM"/>
        </w:rPr>
        <w:t>,</w:t>
      </w:r>
      <w:r w:rsidR="00737A1D" w:rsidRPr="003B2640">
        <w:rPr>
          <w:rFonts w:ascii="GHEA Grapalat" w:hAnsi="GHEA Grapalat" w:cs="Sylfaen"/>
          <w:lang w:val="hy-AM"/>
        </w:rPr>
        <w:t>740</w:t>
      </w:r>
      <w:r w:rsidRPr="003B2640">
        <w:rPr>
          <w:rFonts w:ascii="GHEA Grapalat" w:hAnsi="GHEA Grapalat" w:cs="Sylfaen"/>
          <w:lang w:val="hy-AM"/>
        </w:rPr>
        <w:t>-ի դիմաց: Փաստացի արդյունքային ցուցանիշի գերազանցումը կանխատեսվածի</w:t>
      </w:r>
      <w:r w:rsidR="00BD17B3" w:rsidRPr="003B2640">
        <w:rPr>
          <w:rFonts w:ascii="GHEA Grapalat" w:hAnsi="GHEA Grapalat" w:cs="Sylfaen"/>
          <w:lang w:val="hy-AM"/>
        </w:rPr>
        <w:t xml:space="preserve"> և նախորդ տարվա</w:t>
      </w:r>
      <w:r w:rsidRPr="003B2640">
        <w:rPr>
          <w:rFonts w:ascii="GHEA Grapalat" w:hAnsi="GHEA Grapalat" w:cs="Sylfaen"/>
          <w:lang w:val="hy-AM"/>
        </w:rPr>
        <w:t xml:space="preserve"> նկատմամբ պայմանավորված է միջինից ցածր գին ունեցող ծառայությունների քանակի </w:t>
      </w:r>
      <w:r w:rsidRPr="003B2640">
        <w:rPr>
          <w:rFonts w:ascii="GHEA Grapalat" w:hAnsi="GHEA Grapalat" w:cs="Sylfaen"/>
          <w:lang w:val="hy-AM"/>
        </w:rPr>
        <w:lastRenderedPageBreak/>
        <w:t xml:space="preserve">հարաբերական աճով, մասնավորապես՝ հատուկ և դժվարամատչելի հետազոտությունների քանակի ավելացմամբ: Միջոցառումն իրականացվում է չսահմանափակվող բյուջեի սկզբունքով: Զինծառայողների, ինչպես նաև փրկարար ծառայողների և նրանց ընտանիքների անդամների համար բժշկական օգնության ծառայությունների ծախսերը կազմել են </w:t>
      </w:r>
      <w:r w:rsidR="00BD17B3" w:rsidRPr="003B2640">
        <w:rPr>
          <w:rFonts w:ascii="GHEA Grapalat" w:hAnsi="GHEA Grapalat" w:cs="Sylfaen"/>
          <w:lang w:val="hy-AM"/>
        </w:rPr>
        <w:t>ավելի քան</w:t>
      </w:r>
      <w:r w:rsidRPr="003B2640">
        <w:rPr>
          <w:rFonts w:ascii="GHEA Grapalat" w:hAnsi="GHEA Grapalat" w:cs="Sylfaen"/>
          <w:lang w:val="hy-AM"/>
        </w:rPr>
        <w:t xml:space="preserve"> 5.6 մլրդ դրամ</w:t>
      </w:r>
      <w:r w:rsidR="002E3C90">
        <w:rPr>
          <w:rFonts w:ascii="GHEA Grapalat" w:hAnsi="GHEA Grapalat" w:cs="Sylfaen"/>
          <w:lang w:val="hy-AM"/>
        </w:rPr>
        <w:t>՝</w:t>
      </w:r>
      <w:r w:rsidRPr="003B2640">
        <w:rPr>
          <w:rFonts w:ascii="GHEA Grapalat" w:hAnsi="GHEA Grapalat" w:cs="Sylfaen"/>
          <w:lang w:val="hy-AM"/>
        </w:rPr>
        <w:t xml:space="preserve"> </w:t>
      </w:r>
      <w:r w:rsidR="00737A1D" w:rsidRPr="003B2640">
        <w:rPr>
          <w:rFonts w:ascii="GHEA Grapalat" w:hAnsi="GHEA Grapalat" w:cs="Sylfaen"/>
          <w:lang w:val="hy-AM"/>
        </w:rPr>
        <w:t>1.3</w:t>
      </w:r>
      <w:r w:rsidRPr="003B2640">
        <w:rPr>
          <w:rFonts w:ascii="GHEA Grapalat" w:hAnsi="GHEA Grapalat" w:cs="Sylfaen"/>
          <w:lang w:val="hy-AM"/>
        </w:rPr>
        <w:t xml:space="preserve">%-ով կամ </w:t>
      </w:r>
      <w:r w:rsidR="00737A1D" w:rsidRPr="003B2640">
        <w:rPr>
          <w:rFonts w:ascii="GHEA Grapalat" w:hAnsi="GHEA Grapalat" w:cs="Sylfaen"/>
          <w:lang w:val="hy-AM"/>
        </w:rPr>
        <w:t>73.8</w:t>
      </w:r>
      <w:r w:rsidRPr="003B2640">
        <w:rPr>
          <w:rFonts w:ascii="GHEA Grapalat" w:hAnsi="GHEA Grapalat" w:cs="Sylfaen"/>
          <w:lang w:val="hy-AM"/>
        </w:rPr>
        <w:t xml:space="preserve"> մլն դրամով</w:t>
      </w:r>
      <w:r w:rsidR="00C37513" w:rsidRPr="0053252A">
        <w:rPr>
          <w:rFonts w:ascii="GHEA Grapalat" w:hAnsi="GHEA Grapalat" w:cs="Sylfaen"/>
          <w:lang w:val="hy-AM"/>
        </w:rPr>
        <w:t xml:space="preserve"> գերազանցելով 2023թ. ցուցանիշը, որը</w:t>
      </w:r>
      <w:r w:rsidRPr="003B2640">
        <w:rPr>
          <w:rFonts w:ascii="GHEA Grapalat" w:hAnsi="GHEA Grapalat" w:cs="Sylfaen"/>
          <w:lang w:val="hy-AM"/>
        </w:rPr>
        <w:t xml:space="preserve"> հիմնականում պայմանավորված </w:t>
      </w:r>
      <w:r w:rsidR="00C37513" w:rsidRPr="0053252A">
        <w:rPr>
          <w:rFonts w:ascii="GHEA Grapalat" w:hAnsi="GHEA Grapalat" w:cs="Sylfaen"/>
          <w:lang w:val="hy-AM"/>
        </w:rPr>
        <w:t xml:space="preserve">է </w:t>
      </w:r>
      <w:r w:rsidRPr="003B2640">
        <w:rPr>
          <w:rFonts w:ascii="GHEA Grapalat" w:hAnsi="GHEA Grapalat" w:cs="Sylfaen"/>
          <w:lang w:val="hy-AM"/>
        </w:rPr>
        <w:t xml:space="preserve">դեպքերի թվի </w:t>
      </w:r>
      <w:r w:rsidR="00737A1D" w:rsidRPr="003B2640">
        <w:rPr>
          <w:rFonts w:ascii="GHEA Grapalat" w:hAnsi="GHEA Grapalat" w:cs="Sylfaen"/>
          <w:lang w:val="hy-AM"/>
        </w:rPr>
        <w:t>աճով</w:t>
      </w:r>
      <w:r w:rsidRPr="003B2640">
        <w:rPr>
          <w:rFonts w:ascii="GHEA Grapalat" w:hAnsi="GHEA Grapalat" w:cs="Sylfaen"/>
          <w:lang w:val="hy-AM"/>
        </w:rPr>
        <w:t>:</w:t>
      </w:r>
    </w:p>
    <w:p w14:paraId="38DECEC1" w14:textId="189AFE9C" w:rsidR="00BD5DD4" w:rsidRPr="006942C6" w:rsidRDefault="00BD17B3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"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Պետական հիմնարկների և կազմակերպությունների աշխատողների բժշկական օգնության և սպասարկման գծով պետության կողմից երաշխավորված անվճար հիվանդանոցային բժշկական օգնության և սպասարկման շրջանակներում</w:t>
      </w:r>
      <w:r w:rsidR="00BD5DD4" w:rsidRPr="003B2640">
        <w:rPr>
          <w:rFonts w:ascii="GHEA Grapalat" w:hAnsi="GHEA Grapalat" w:cs="GHEA Grapalat"/>
          <w:iCs/>
          <w:lang w:val="hy-AM"/>
        </w:rPr>
        <w:t xml:space="preserve"> 2024</w:t>
      </w:r>
      <w:r w:rsidRPr="003B2640">
        <w:rPr>
          <w:rFonts w:ascii="GHEA Grapalat" w:hAnsi="GHEA Grapalat" w:cs="GHEA Grapalat"/>
          <w:iCs/>
          <w:lang w:val="hy-AM"/>
        </w:rPr>
        <w:t>թ</w:t>
      </w:r>
      <w:r w:rsidR="00BD5DD4" w:rsidRPr="003B2640">
        <w:rPr>
          <w:rFonts w:ascii="GHEA Grapalat" w:hAnsi="GHEA Grapalat" w:cs="GHEA Grapalat"/>
          <w:iCs/>
          <w:lang w:val="hy-AM"/>
        </w:rPr>
        <w:t>.</w:t>
      </w:r>
      <w:r w:rsidRPr="003B2640">
        <w:rPr>
          <w:rFonts w:ascii="GHEA Grapalat" w:hAnsi="GHEA Grapalat" w:cs="GHEA Grapalat"/>
          <w:iCs/>
          <w:lang w:val="hy-AM"/>
        </w:rPr>
        <w:t xml:space="preserve"> ապահովագրական ընկերությունների կողմից հատուցվել է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="00BD5DD4" w:rsidRPr="003B2640">
        <w:rPr>
          <w:rFonts w:ascii="GHEA Grapalat" w:hAnsi="GHEA Grapalat" w:cs="GHEA Grapalat"/>
          <w:iCs/>
          <w:lang w:val="hy-AM"/>
        </w:rPr>
        <w:t>45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BD5DD4" w:rsidRPr="003B2640">
        <w:rPr>
          <w:rFonts w:ascii="GHEA Grapalat" w:hAnsi="GHEA Grapalat" w:cs="GHEA Grapalat"/>
          <w:iCs/>
          <w:lang w:val="hy-AM"/>
        </w:rPr>
        <w:t xml:space="preserve">247 </w:t>
      </w:r>
      <w:r w:rsidRPr="003B2640">
        <w:rPr>
          <w:rFonts w:ascii="GHEA Grapalat" w:hAnsi="GHEA Grapalat" w:cs="GHEA Grapalat"/>
          <w:iCs/>
          <w:lang w:val="hy-AM"/>
        </w:rPr>
        <w:t xml:space="preserve">դեպք` կանխատեսված </w:t>
      </w:r>
      <w:r w:rsidR="00BD5DD4" w:rsidRPr="003B2640">
        <w:rPr>
          <w:rFonts w:ascii="GHEA Grapalat" w:hAnsi="GHEA Grapalat" w:cs="GHEA Grapalat"/>
          <w:iCs/>
          <w:lang w:val="hy-AM"/>
        </w:rPr>
        <w:t>44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BD5DD4" w:rsidRPr="003B2640">
        <w:rPr>
          <w:rFonts w:ascii="GHEA Grapalat" w:hAnsi="GHEA Grapalat" w:cs="GHEA Grapalat"/>
          <w:iCs/>
          <w:lang w:val="hy-AM"/>
        </w:rPr>
        <w:t>875</w:t>
      </w:r>
      <w:r w:rsidRPr="003B2640">
        <w:rPr>
          <w:rFonts w:ascii="GHEA Grapalat" w:hAnsi="GHEA Grapalat" w:cs="GHEA Grapalat"/>
          <w:iCs/>
          <w:lang w:val="hy-AM"/>
        </w:rPr>
        <w:t>-ի և</w:t>
      </w:r>
      <w:r w:rsidR="00BD5DD4" w:rsidRPr="003B2640">
        <w:rPr>
          <w:rFonts w:ascii="GHEA Grapalat" w:hAnsi="GHEA Grapalat" w:cs="GHEA Grapalat"/>
          <w:iCs/>
          <w:lang w:val="hy-AM"/>
        </w:rPr>
        <w:t xml:space="preserve"> 2023</w:t>
      </w:r>
      <w:r w:rsidRPr="003B2640">
        <w:rPr>
          <w:rFonts w:ascii="GHEA Grapalat" w:hAnsi="GHEA Grapalat" w:cs="GHEA Grapalat"/>
          <w:iCs/>
          <w:lang w:val="hy-AM"/>
        </w:rPr>
        <w:t>թ</w:t>
      </w:r>
      <w:r w:rsidR="00BD5DD4" w:rsidRPr="003B2640">
        <w:rPr>
          <w:rFonts w:ascii="GHEA Grapalat" w:hAnsi="GHEA Grapalat" w:cs="GHEA Grapalat"/>
          <w:iCs/>
          <w:lang w:val="hy-AM"/>
        </w:rPr>
        <w:t>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BD5DD4" w:rsidRPr="003B2640">
        <w:rPr>
          <w:rFonts w:ascii="GHEA Grapalat" w:hAnsi="GHEA Grapalat" w:cs="GHEA Grapalat"/>
          <w:iCs/>
          <w:lang w:val="hy-AM"/>
        </w:rPr>
        <w:t>32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BD5DD4" w:rsidRPr="003B2640">
        <w:rPr>
          <w:rFonts w:ascii="GHEA Grapalat" w:hAnsi="GHEA Grapalat" w:cs="GHEA Grapalat"/>
          <w:iCs/>
          <w:lang w:val="hy-AM"/>
        </w:rPr>
        <w:t>959</w:t>
      </w:r>
      <w:r w:rsidRPr="003B2640">
        <w:rPr>
          <w:rFonts w:ascii="GHEA Grapalat" w:hAnsi="GHEA Grapalat" w:cs="GHEA Grapalat"/>
          <w:iCs/>
          <w:lang w:val="hy-AM"/>
        </w:rPr>
        <w:t xml:space="preserve">-ի դիմաց: Միաժամանակ, իրականացվել են </w:t>
      </w:r>
      <w:r w:rsidRPr="00710B18">
        <w:rPr>
          <w:rFonts w:ascii="GHEA Grapalat" w:hAnsi="GHEA Grapalat" w:cs="Arial"/>
          <w:lang w:val="hy-AM"/>
        </w:rPr>
        <w:t>սոցիալական</w:t>
      </w:r>
      <w:r w:rsidRPr="003B2640">
        <w:rPr>
          <w:rFonts w:ascii="GHEA Grapalat" w:hAnsi="GHEA Grapalat" w:cs="GHEA Grapalat"/>
          <w:iCs/>
          <w:lang w:val="hy-AM"/>
        </w:rPr>
        <w:t xml:space="preserve"> փաթեթի </w:t>
      </w:r>
      <w:r w:rsidR="00BD5DD4" w:rsidRPr="003B2640">
        <w:rPr>
          <w:rFonts w:ascii="GHEA Grapalat" w:hAnsi="GHEA Grapalat" w:cs="GHEA Grapalat"/>
          <w:iCs/>
          <w:lang w:val="hy-AM"/>
        </w:rPr>
        <w:t>73</w:t>
      </w:r>
      <w:r w:rsidR="00B1540B" w:rsidRPr="0053252A">
        <w:rPr>
          <w:rFonts w:ascii="GHEA Grapalat" w:hAnsi="GHEA Grapalat" w:cs="GHEA Grapalat"/>
          <w:iCs/>
          <w:lang w:val="hy-AM"/>
        </w:rPr>
        <w:t>,</w:t>
      </w:r>
      <w:r w:rsidR="00BD5DD4" w:rsidRPr="003B2640">
        <w:rPr>
          <w:rFonts w:ascii="GHEA Grapalat" w:hAnsi="GHEA Grapalat" w:cs="GHEA Grapalat"/>
          <w:iCs/>
          <w:lang w:val="hy-AM"/>
        </w:rPr>
        <w:t>686</w:t>
      </w:r>
      <w:r w:rsidRPr="003B2640">
        <w:rPr>
          <w:rFonts w:ascii="GHEA Grapalat" w:hAnsi="GHEA Grapalat" w:cs="GHEA Grapalat"/>
          <w:iCs/>
          <w:lang w:val="hy-AM"/>
        </w:rPr>
        <w:t xml:space="preserve"> շահառուների </w:t>
      </w:r>
      <w:r w:rsidRPr="003B2640">
        <w:rPr>
          <w:rFonts w:ascii="GHEA Grapalat" w:hAnsi="GHEA Grapalat" w:cs="Arial"/>
          <w:lang w:val="hy-AM"/>
        </w:rPr>
        <w:t xml:space="preserve">կանխարգելիչ քննություններ՝ կանխատեսված </w:t>
      </w:r>
      <w:r w:rsidR="00BD5DD4" w:rsidRPr="003B2640">
        <w:rPr>
          <w:rFonts w:ascii="GHEA Grapalat" w:hAnsi="GHEA Grapalat" w:cs="Arial"/>
          <w:lang w:val="hy-AM"/>
        </w:rPr>
        <w:t>65</w:t>
      </w:r>
      <w:r w:rsidR="00784E9B" w:rsidRPr="00784E9B">
        <w:rPr>
          <w:rFonts w:ascii="GHEA Grapalat" w:hAnsi="GHEA Grapalat" w:cs="Arial"/>
          <w:lang w:val="hy-AM"/>
        </w:rPr>
        <w:t>,</w:t>
      </w:r>
      <w:r w:rsidR="00BD5DD4" w:rsidRPr="003B2640">
        <w:rPr>
          <w:rFonts w:ascii="GHEA Grapalat" w:hAnsi="GHEA Grapalat" w:cs="Arial"/>
          <w:lang w:val="hy-AM"/>
        </w:rPr>
        <w:t>930</w:t>
      </w:r>
      <w:r w:rsidRPr="003B2640">
        <w:rPr>
          <w:rFonts w:ascii="GHEA Grapalat" w:hAnsi="GHEA Grapalat" w:cs="Arial"/>
          <w:lang w:val="hy-AM"/>
        </w:rPr>
        <w:t>-ի և</w:t>
      </w:r>
      <w:r w:rsidR="00BD5DD4" w:rsidRPr="003B2640">
        <w:rPr>
          <w:rFonts w:ascii="GHEA Grapalat" w:hAnsi="GHEA Grapalat" w:cs="Arial"/>
          <w:lang w:val="hy-AM"/>
        </w:rPr>
        <w:t xml:space="preserve"> 2023</w:t>
      </w:r>
      <w:r w:rsidRPr="003B2640">
        <w:rPr>
          <w:rFonts w:ascii="GHEA Grapalat" w:hAnsi="GHEA Grapalat" w:cs="Arial"/>
          <w:lang w:val="hy-AM"/>
        </w:rPr>
        <w:t>թ</w:t>
      </w:r>
      <w:r w:rsidR="00BD5DD4" w:rsidRPr="003B2640">
        <w:rPr>
          <w:rFonts w:ascii="GHEA Grapalat" w:hAnsi="GHEA Grapalat" w:cs="Arial"/>
          <w:lang w:val="hy-AM"/>
        </w:rPr>
        <w:t>.</w:t>
      </w:r>
      <w:r w:rsidRPr="003B2640">
        <w:rPr>
          <w:rFonts w:ascii="GHEA Grapalat" w:hAnsi="GHEA Grapalat" w:cs="Arial"/>
          <w:lang w:val="hy-AM"/>
        </w:rPr>
        <w:t xml:space="preserve"> </w:t>
      </w:r>
      <w:r w:rsidR="00BD5DD4" w:rsidRPr="003B2640">
        <w:rPr>
          <w:rFonts w:ascii="GHEA Grapalat" w:hAnsi="GHEA Grapalat" w:cs="GHEA Grapalat"/>
          <w:iCs/>
          <w:lang w:val="hy-AM"/>
        </w:rPr>
        <w:t>76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BD5DD4" w:rsidRPr="003B2640">
        <w:rPr>
          <w:rFonts w:ascii="GHEA Grapalat" w:hAnsi="GHEA Grapalat" w:cs="GHEA Grapalat"/>
          <w:iCs/>
          <w:lang w:val="hy-AM"/>
        </w:rPr>
        <w:t>042</w:t>
      </w:r>
      <w:r w:rsidRPr="003B2640">
        <w:rPr>
          <w:rFonts w:ascii="GHEA Grapalat" w:hAnsi="GHEA Grapalat" w:cs="Arial"/>
          <w:lang w:val="hy-AM"/>
        </w:rPr>
        <w:t>-ի դիմաց: Կանխատեսվածի համեմատ փաստացի բարձր արդյունքային ցուցանիշները պայմանավորված են շահառուների փաստացի դիմելիությամբ: Պետական հիմնարկների և</w:t>
      </w:r>
      <w:r w:rsidRPr="003B2640">
        <w:rPr>
          <w:rFonts w:ascii="GHEA Grapalat" w:hAnsi="GHEA Grapalat" w:cs="GHEA Grapalat"/>
          <w:iCs/>
          <w:lang w:val="hy-AM"/>
        </w:rPr>
        <w:t xml:space="preserve"> կազմակերպությունների աշխատողների բժշկական օգնության և սպասարկման ծառայությունների </w:t>
      </w:r>
      <w:r w:rsidRPr="003B2640">
        <w:rPr>
          <w:rFonts w:ascii="GHEA Grapalat" w:hAnsi="GHEA Grapalat" w:cs="Arial"/>
          <w:lang w:val="hy-AM"/>
        </w:rPr>
        <w:t>համար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Arial"/>
          <w:lang w:val="hy-AM"/>
        </w:rPr>
        <w:t>նախատեսված 4</w:t>
      </w:r>
      <w:r w:rsidR="00BD5DD4" w:rsidRPr="003B2640">
        <w:rPr>
          <w:rFonts w:ascii="GHEA Grapalat" w:hAnsi="GHEA Grapalat" w:cs="Arial"/>
          <w:lang w:val="hy-AM"/>
        </w:rPr>
        <w:t>.1</w:t>
      </w:r>
      <w:r w:rsidRPr="003B2640">
        <w:rPr>
          <w:rFonts w:ascii="GHEA Grapalat" w:hAnsi="GHEA Grapalat" w:cs="Arial"/>
          <w:lang w:val="hy-AM"/>
        </w:rPr>
        <w:t xml:space="preserve"> մլրդ դրամ</w:t>
      </w:r>
      <w:r w:rsidR="00175CC3" w:rsidRPr="0053252A">
        <w:rPr>
          <w:rFonts w:ascii="GHEA Grapalat" w:hAnsi="GHEA Grapalat" w:cs="Arial"/>
          <w:lang w:val="hy-AM"/>
        </w:rPr>
        <w:t>ը</w:t>
      </w:r>
      <w:r w:rsidR="00BD5DD4" w:rsidRPr="003B2640">
        <w:rPr>
          <w:rFonts w:ascii="GHEA Grapalat" w:hAnsi="GHEA Grapalat" w:cs="Arial"/>
          <w:lang w:val="hy-AM"/>
        </w:rPr>
        <w:t xml:space="preserve"> նույնպես</w:t>
      </w:r>
      <w:r w:rsidRPr="003B2640">
        <w:rPr>
          <w:rFonts w:ascii="GHEA Grapalat" w:hAnsi="GHEA Grapalat" w:cs="Arial"/>
          <w:lang w:val="hy-AM"/>
        </w:rPr>
        <w:t xml:space="preserve"> </w:t>
      </w:r>
      <w:r w:rsidRPr="003B2640">
        <w:rPr>
          <w:rFonts w:ascii="GHEA Grapalat" w:hAnsi="GHEA Grapalat" w:cs="Sylfaen"/>
          <w:lang w:val="pt-BR"/>
        </w:rPr>
        <w:t>ամբողջությամբ</w:t>
      </w:r>
      <w:r w:rsidRPr="003B2640">
        <w:rPr>
          <w:rFonts w:ascii="GHEA Grapalat" w:hAnsi="GHEA Grapalat" w:cs="Arial"/>
          <w:lang w:val="hy-AM"/>
        </w:rPr>
        <w:t xml:space="preserve"> օգտագործվել է </w:t>
      </w:r>
      <w:r w:rsidRPr="006942C6">
        <w:rPr>
          <w:rFonts w:ascii="GHEA Grapalat" w:hAnsi="GHEA Grapalat" w:cs="Arial"/>
          <w:lang w:val="hy-AM"/>
        </w:rPr>
        <w:t xml:space="preserve">և </w:t>
      </w:r>
      <w:r w:rsidR="00BD5DD4" w:rsidRPr="006942C6">
        <w:rPr>
          <w:rFonts w:ascii="GHEA Grapalat" w:hAnsi="GHEA Grapalat" w:cs="Arial"/>
          <w:lang w:val="hy-AM"/>
        </w:rPr>
        <w:t>1.5</w:t>
      </w:r>
      <w:r w:rsidRPr="006942C6">
        <w:rPr>
          <w:rFonts w:ascii="GHEA Grapalat" w:hAnsi="GHEA Grapalat" w:cs="Arial"/>
          <w:lang w:val="hy-AM"/>
        </w:rPr>
        <w:t>%</w:t>
      </w:r>
      <w:r w:rsidRPr="006942C6">
        <w:rPr>
          <w:rFonts w:ascii="GHEA Grapalat" w:hAnsi="GHEA Grapalat" w:cs="Arial"/>
          <w:lang w:val="hy-AM"/>
        </w:rPr>
        <w:noBreakHyphen/>
        <w:t xml:space="preserve">ով կամ </w:t>
      </w:r>
      <w:r w:rsidR="00BD5DD4" w:rsidRPr="006942C6">
        <w:rPr>
          <w:rFonts w:ascii="GHEA Grapalat" w:hAnsi="GHEA Grapalat" w:cs="Arial"/>
          <w:lang w:val="hy-AM"/>
        </w:rPr>
        <w:t>59</w:t>
      </w:r>
      <w:r w:rsidRPr="006942C6">
        <w:rPr>
          <w:rFonts w:ascii="GHEA Grapalat" w:hAnsi="GHEA Grapalat" w:cs="Arial"/>
          <w:lang w:val="hy-AM"/>
        </w:rPr>
        <w:t xml:space="preserve"> մլն դրամով գերազանցել նախորդ տարվա ցուցանիշը: Ծախսերի աճը նախորդ տարվա համեմատ հիմնականում պայմանավորված է ապահովագրական </w:t>
      </w:r>
      <w:r w:rsidR="006942C6" w:rsidRPr="006942C6">
        <w:rPr>
          <w:rFonts w:ascii="GHEA Grapalat" w:hAnsi="GHEA Grapalat" w:cs="Arial"/>
          <w:lang w:val="hy-AM"/>
        </w:rPr>
        <w:t>ընկերու</w:t>
      </w:r>
      <w:r w:rsidRPr="006942C6">
        <w:rPr>
          <w:rFonts w:ascii="GHEA Grapalat" w:hAnsi="GHEA Grapalat" w:cs="Arial"/>
          <w:lang w:val="hy-AM"/>
        </w:rPr>
        <w:t xml:space="preserve">թյունների </w:t>
      </w:r>
      <w:r w:rsidR="006942C6" w:rsidRPr="006942C6">
        <w:rPr>
          <w:rFonts w:ascii="GHEA Grapalat" w:hAnsi="GHEA Grapalat" w:cs="Arial"/>
          <w:lang w:val="hy-AM"/>
        </w:rPr>
        <w:t>կողմից հատուցված դեպքերի թվի աճով:</w:t>
      </w:r>
    </w:p>
    <w:p w14:paraId="45D8761A" w14:textId="4B0D10B6" w:rsidR="00FF69B4" w:rsidRPr="00B1540B" w:rsidRDefault="00737A1D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 xml:space="preserve">Փոխպատվաստման ծառայությունների 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գծով պետության կողմից երաշխավորված անվճար հիվանդանոցային բժշկական օգնության և սպասարկման շրջանակներում </w:t>
      </w:r>
      <w:r w:rsidR="00BD5DD4" w:rsidRPr="003B2640">
        <w:rPr>
          <w:rFonts w:ascii="GHEA Grapalat" w:hAnsi="GHEA Grapalat" w:cs="Arial LatArm"/>
          <w:lang w:val="hy-AM"/>
        </w:rPr>
        <w:t>2024</w:t>
      </w:r>
      <w:r w:rsidR="000106A9" w:rsidRPr="003B2640">
        <w:rPr>
          <w:rFonts w:ascii="GHEA Grapalat" w:hAnsi="GHEA Grapalat" w:cs="Arial LatArm"/>
          <w:lang w:val="hy-AM"/>
        </w:rPr>
        <w:t>թ</w:t>
      </w:r>
      <w:r w:rsidR="00BD5DD4" w:rsidRPr="003B2640">
        <w:rPr>
          <w:rFonts w:ascii="GHEA Grapalat" w:hAnsi="GHEA Grapalat" w:cs="Arial LatArm"/>
          <w:lang w:val="pt-BR"/>
        </w:rPr>
        <w:t>.</w:t>
      </w:r>
      <w:r w:rsidR="00BD5DD4" w:rsidRPr="003B2640">
        <w:rPr>
          <w:rFonts w:ascii="GHEA Grapalat" w:hAnsi="GHEA Grapalat" w:cs="Arial LatArm"/>
          <w:lang w:val="hy-AM"/>
        </w:rPr>
        <w:t xml:space="preserve"> </w:t>
      </w:r>
      <w:r w:rsidR="003E25C0" w:rsidRPr="003766E6">
        <w:rPr>
          <w:rFonts w:ascii="GHEA Grapalat" w:hAnsi="GHEA Grapalat" w:cs="Arial LatArm"/>
          <w:lang w:val="hy-AM"/>
        </w:rPr>
        <w:t>արձանագր</w:t>
      </w:r>
      <w:r w:rsidR="000106A9" w:rsidRPr="003B2640">
        <w:rPr>
          <w:rFonts w:ascii="GHEA Grapalat" w:hAnsi="GHEA Grapalat" w:cs="Arial LatArm"/>
          <w:lang w:val="hy-AM"/>
        </w:rPr>
        <w:t>վել է օրգանների փոխպատվաստման 26 դեպք՝</w:t>
      </w:r>
      <w:r w:rsidR="00C16B4E">
        <w:rPr>
          <w:rFonts w:ascii="GHEA Grapalat" w:hAnsi="GHEA Grapalat" w:cs="Arial LatArm"/>
          <w:lang w:val="hy-AM"/>
        </w:rPr>
        <w:t xml:space="preserve"> </w:t>
      </w:r>
      <w:r w:rsidR="00BD5DD4" w:rsidRPr="003B2640">
        <w:rPr>
          <w:rFonts w:ascii="GHEA Grapalat" w:hAnsi="GHEA Grapalat" w:cs="Arial LatArm"/>
          <w:lang w:val="hy-AM"/>
        </w:rPr>
        <w:t>կանխատեսված և նախորդ տարվա 24-ի դիմաց</w:t>
      </w:r>
      <w:r w:rsidR="00BD5DD4" w:rsidRPr="003B2640">
        <w:rPr>
          <w:rFonts w:ascii="GHEA Grapalat" w:hAnsi="GHEA Grapalat" w:cs="Arial LatArm"/>
          <w:lang w:val="pt-BR"/>
        </w:rPr>
        <w:t>,</w:t>
      </w:r>
      <w:r w:rsidR="009C57A6" w:rsidRPr="003B2640">
        <w:rPr>
          <w:rFonts w:ascii="GHEA Grapalat" w:hAnsi="GHEA Grapalat" w:cs="Arial LatArm"/>
          <w:lang w:val="pt-BR"/>
        </w:rPr>
        <w:t xml:space="preserve"> </w:t>
      </w:r>
      <w:r w:rsidR="000106A9" w:rsidRPr="003B2640">
        <w:rPr>
          <w:rFonts w:ascii="GHEA Grapalat" w:hAnsi="GHEA Grapalat" w:cs="Arial LatArm"/>
          <w:lang w:val="hy-AM"/>
        </w:rPr>
        <w:t>ոսկրածուծի պատվաստման 57 դեպք`</w:t>
      </w:r>
      <w:r w:rsidR="00BD5DD4" w:rsidRPr="003B2640">
        <w:rPr>
          <w:rFonts w:ascii="GHEA Grapalat" w:hAnsi="GHEA Grapalat" w:cs="Arial LatArm"/>
          <w:lang w:val="hy-AM"/>
        </w:rPr>
        <w:t xml:space="preserve"> կանխատեսված </w:t>
      </w:r>
      <w:r w:rsidR="000106A9" w:rsidRPr="003B2640">
        <w:rPr>
          <w:rFonts w:ascii="GHEA Grapalat" w:hAnsi="GHEA Grapalat" w:cs="Arial LatArm"/>
          <w:lang w:val="hy-AM"/>
        </w:rPr>
        <w:t>56</w:t>
      </w:r>
      <w:r w:rsidR="00BD5DD4" w:rsidRPr="003B2640">
        <w:rPr>
          <w:rFonts w:ascii="GHEA Grapalat" w:hAnsi="GHEA Grapalat" w:cs="Arial LatArm"/>
          <w:lang w:val="hy-AM"/>
        </w:rPr>
        <w:t>-</w:t>
      </w:r>
      <w:r w:rsidR="000106A9" w:rsidRPr="003B2640">
        <w:rPr>
          <w:rFonts w:ascii="GHEA Grapalat" w:hAnsi="GHEA Grapalat" w:cs="Arial LatArm"/>
          <w:lang w:val="hy-AM"/>
        </w:rPr>
        <w:t>ի</w:t>
      </w:r>
      <w:r w:rsidR="00BD5DD4" w:rsidRPr="003B2640">
        <w:rPr>
          <w:rFonts w:ascii="GHEA Grapalat" w:hAnsi="GHEA Grapalat" w:cs="Arial LatArm"/>
          <w:lang w:val="hy-AM"/>
        </w:rPr>
        <w:t xml:space="preserve"> և 2023թ. 43-ի</w:t>
      </w:r>
      <w:r w:rsidR="000106A9" w:rsidRPr="003B2640">
        <w:rPr>
          <w:rFonts w:ascii="GHEA Grapalat" w:hAnsi="GHEA Grapalat" w:cs="Arial LatArm"/>
          <w:lang w:val="hy-AM"/>
        </w:rPr>
        <w:t xml:space="preserve"> դիմաց: </w:t>
      </w:r>
      <w:r w:rsidR="000106A9" w:rsidRPr="003B2640">
        <w:rPr>
          <w:rFonts w:ascii="GHEA Grapalat" w:hAnsi="GHEA Grapalat" w:cs="GHEA Grapalat"/>
          <w:iCs/>
          <w:lang w:val="hy-AM"/>
        </w:rPr>
        <w:t xml:space="preserve">Փոխպատվաստման </w:t>
      </w:r>
      <w:r w:rsidR="000106A9" w:rsidRPr="00710B18">
        <w:rPr>
          <w:rFonts w:ascii="GHEA Grapalat" w:hAnsi="GHEA Grapalat" w:cs="Arial"/>
          <w:lang w:val="hy-AM"/>
        </w:rPr>
        <w:t>ծառայությունների</w:t>
      </w:r>
      <w:r w:rsidR="003E25C0" w:rsidRPr="0053252A">
        <w:rPr>
          <w:rFonts w:ascii="GHEA Grapalat" w:hAnsi="GHEA Grapalat" w:cs="Arial"/>
          <w:lang w:val="hy-AM"/>
        </w:rPr>
        <w:t>ն</w:t>
      </w:r>
      <w:r w:rsidR="00FB4CD4" w:rsidRPr="003B2640">
        <w:rPr>
          <w:rFonts w:ascii="GHEA Grapalat" w:hAnsi="GHEA Grapalat" w:cs="GHEA Grapalat"/>
          <w:iCs/>
          <w:lang w:val="hy-AM"/>
        </w:rPr>
        <w:t xml:space="preserve"> հատկացվել է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="00FF69B4" w:rsidRPr="003B2640">
        <w:rPr>
          <w:rFonts w:ascii="GHEA Grapalat" w:hAnsi="GHEA Grapalat" w:cs="Arial"/>
          <w:lang w:val="hy-AM"/>
        </w:rPr>
        <w:t>4</w:t>
      </w:r>
      <w:r w:rsidR="00FB4CD4" w:rsidRPr="003B2640">
        <w:rPr>
          <w:rFonts w:ascii="GHEA Grapalat" w:hAnsi="GHEA Grapalat" w:cs="Arial"/>
          <w:lang w:val="hy-AM"/>
        </w:rPr>
        <w:t>59</w:t>
      </w:r>
      <w:r w:rsidR="00FF69B4" w:rsidRPr="003B2640">
        <w:rPr>
          <w:rFonts w:ascii="GHEA Grapalat" w:hAnsi="GHEA Grapalat" w:cs="Arial"/>
          <w:lang w:val="hy-AM"/>
        </w:rPr>
        <w:t xml:space="preserve"> մլ</w:t>
      </w:r>
      <w:r w:rsidR="000106A9" w:rsidRPr="003B2640">
        <w:rPr>
          <w:rFonts w:ascii="GHEA Grapalat" w:hAnsi="GHEA Grapalat" w:cs="Arial"/>
          <w:lang w:val="hy-AM"/>
        </w:rPr>
        <w:t>ն</w:t>
      </w:r>
      <w:r w:rsidR="00FF69B4" w:rsidRPr="003B2640">
        <w:rPr>
          <w:rFonts w:ascii="GHEA Grapalat" w:hAnsi="GHEA Grapalat" w:cs="Arial"/>
          <w:lang w:val="hy-AM"/>
        </w:rPr>
        <w:t xml:space="preserve"> դրամ</w:t>
      </w:r>
      <w:r w:rsidR="00FB4CD4" w:rsidRPr="003B2640">
        <w:rPr>
          <w:rFonts w:ascii="GHEA Grapalat" w:hAnsi="GHEA Grapalat" w:cs="Arial"/>
          <w:lang w:val="hy-AM"/>
        </w:rPr>
        <w:t>, որը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</w:t>
      </w:r>
      <w:r w:rsidR="004E6613" w:rsidRPr="003B2640">
        <w:rPr>
          <w:rFonts w:ascii="GHEA Grapalat" w:hAnsi="GHEA Grapalat" w:cs="GHEA Grapalat"/>
          <w:iCs/>
          <w:lang w:val="hy-AM"/>
        </w:rPr>
        <w:t>20.9</w:t>
      </w:r>
      <w:r w:rsidR="00FF69B4" w:rsidRPr="003B2640">
        <w:rPr>
          <w:rFonts w:ascii="GHEA Grapalat" w:hAnsi="GHEA Grapalat" w:cs="GHEA Grapalat"/>
          <w:iCs/>
          <w:lang w:val="hy-AM"/>
        </w:rPr>
        <w:t>%</w:t>
      </w:r>
      <w:r w:rsidR="00FF69B4" w:rsidRPr="003B2640">
        <w:rPr>
          <w:rFonts w:ascii="GHEA Grapalat" w:hAnsi="GHEA Grapalat" w:cs="GHEA Grapalat"/>
          <w:iCs/>
          <w:lang w:val="hy-AM"/>
        </w:rPr>
        <w:noBreakHyphen/>
        <w:t xml:space="preserve">ով կամ </w:t>
      </w:r>
      <w:r w:rsidR="004E6613" w:rsidRPr="003B2640">
        <w:rPr>
          <w:rFonts w:ascii="GHEA Grapalat" w:hAnsi="GHEA Grapalat" w:cs="GHEA Grapalat"/>
          <w:iCs/>
          <w:lang w:val="hy-AM"/>
        </w:rPr>
        <w:t>79.5</w:t>
      </w:r>
      <w:r w:rsidR="00FF69B4" w:rsidRPr="003B2640">
        <w:rPr>
          <w:rFonts w:ascii="GHEA Grapalat" w:hAnsi="GHEA Grapalat" w:cs="GHEA Grapalat"/>
          <w:iCs/>
          <w:lang w:val="hy-AM"/>
        </w:rPr>
        <w:t xml:space="preserve"> մլն դրամով գերազանցել է նախորդ տարվա ցուցանիշը:</w:t>
      </w:r>
      <w:r w:rsidR="00FF69B4" w:rsidRPr="003B2640">
        <w:rPr>
          <w:rFonts w:ascii="GHEA Grapalat" w:hAnsi="GHEA Grapalat" w:cs="Sylfaen"/>
          <w:lang w:val="hy-AM"/>
        </w:rPr>
        <w:t xml:space="preserve"> Ծախսերի աճը նախորդ տարվա համեմատ </w:t>
      </w:r>
      <w:r w:rsidR="00FF69B4" w:rsidRPr="00B1540B">
        <w:rPr>
          <w:rFonts w:ascii="GHEA Grapalat" w:hAnsi="GHEA Grapalat" w:cs="GHEA Grapalat"/>
          <w:iCs/>
          <w:lang w:val="hy-AM"/>
        </w:rPr>
        <w:t xml:space="preserve">հիմնականում պայմանավորված է </w:t>
      </w:r>
      <w:r w:rsidR="004E6613" w:rsidRPr="00B1540B">
        <w:rPr>
          <w:rFonts w:ascii="GHEA Grapalat" w:hAnsi="GHEA Grapalat" w:cs="GHEA Grapalat"/>
          <w:iCs/>
          <w:lang w:val="hy-AM"/>
        </w:rPr>
        <w:t>դեպքեր</w:t>
      </w:r>
      <w:r w:rsidR="00FB4CD4" w:rsidRPr="00B1540B">
        <w:rPr>
          <w:rFonts w:ascii="GHEA Grapalat" w:hAnsi="GHEA Grapalat" w:cs="GHEA Grapalat"/>
          <w:iCs/>
          <w:lang w:val="hy-AM"/>
        </w:rPr>
        <w:t>ի թվով</w:t>
      </w:r>
      <w:r w:rsidR="004E6613" w:rsidRPr="00B1540B">
        <w:rPr>
          <w:rFonts w:ascii="GHEA Grapalat" w:hAnsi="GHEA Grapalat" w:cs="GHEA Grapalat"/>
          <w:iCs/>
          <w:lang w:val="hy-AM"/>
        </w:rPr>
        <w:t>:</w:t>
      </w:r>
    </w:p>
    <w:p w14:paraId="120FED5F" w14:textId="3967B488" w:rsidR="00C87801" w:rsidRPr="00610B0F" w:rsidRDefault="002341E5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 LatArm"/>
          <w:color w:val="FF0000"/>
          <w:lang w:val="hy-AM"/>
        </w:rPr>
      </w:pPr>
      <w:r w:rsidRPr="003766E6">
        <w:rPr>
          <w:rFonts w:ascii="GHEA Grapalat" w:hAnsi="GHEA Grapalat"/>
          <w:lang w:val="hy-AM"/>
        </w:rPr>
        <w:t>ԱՆ</w:t>
      </w:r>
      <w:r w:rsidR="00FB4CD4" w:rsidRPr="003B2640">
        <w:rPr>
          <w:rFonts w:ascii="GHEA Grapalat" w:hAnsi="GHEA Grapalat" w:cs="Sylfaen"/>
          <w:lang w:val="hy-AM"/>
        </w:rPr>
        <w:t xml:space="preserve"> կողմից իրականացված այլ ծրագրերից </w:t>
      </w:r>
      <w:r w:rsidR="00FB4CD4" w:rsidRPr="003B2640">
        <w:rPr>
          <w:rFonts w:ascii="GHEA Grapalat" w:hAnsi="GHEA Grapalat" w:cs="GHEA Grapalat"/>
          <w:bCs/>
          <w:i/>
          <w:iCs/>
          <w:lang w:val="hy-AM"/>
        </w:rPr>
        <w:t>Հանրային առողջության պահպանման</w:t>
      </w:r>
      <w:r w:rsidR="00FB4CD4" w:rsidRPr="003B2640">
        <w:rPr>
          <w:rFonts w:ascii="GHEA Grapalat" w:hAnsi="GHEA Grapalat" w:cs="GHEA Grapalat"/>
          <w:i/>
          <w:iCs/>
          <w:lang w:val="hy-AM"/>
        </w:rPr>
        <w:t xml:space="preserve"> </w:t>
      </w:r>
      <w:r w:rsidR="00FB4CD4" w:rsidRPr="003B2640">
        <w:rPr>
          <w:rFonts w:ascii="GHEA Grapalat" w:hAnsi="GHEA Grapalat" w:cs="GHEA Grapalat"/>
          <w:lang w:val="hy-AM"/>
        </w:rPr>
        <w:t>ծրագրի շրջանակներում օգտագործվել է</w:t>
      </w:r>
      <w:r w:rsidR="00E6750C" w:rsidRPr="0053252A">
        <w:rPr>
          <w:rFonts w:ascii="GHEA Grapalat" w:hAnsi="GHEA Grapalat" w:cs="GHEA Grapalat"/>
          <w:lang w:val="hy-AM"/>
        </w:rPr>
        <w:t xml:space="preserve"> </w:t>
      </w:r>
      <w:r w:rsidR="00E6750C" w:rsidRPr="003B2640">
        <w:rPr>
          <w:rFonts w:ascii="GHEA Grapalat" w:hAnsi="GHEA Grapalat" w:cs="GHEA Grapalat"/>
          <w:lang w:val="hy-AM"/>
        </w:rPr>
        <w:t>նախատեսված միջոցների 95.2%-ը</w:t>
      </w:r>
      <w:r w:rsidR="00E6750C" w:rsidRPr="0053252A">
        <w:rPr>
          <w:rFonts w:ascii="GHEA Grapalat" w:hAnsi="GHEA Grapalat" w:cs="GHEA Grapalat"/>
          <w:lang w:val="hy-AM"/>
        </w:rPr>
        <w:t>`</w:t>
      </w:r>
      <w:r w:rsidR="00FB4CD4" w:rsidRPr="003B2640">
        <w:rPr>
          <w:rFonts w:ascii="GHEA Grapalat" w:hAnsi="GHEA Grapalat" w:cs="GHEA Grapalat"/>
          <w:lang w:val="hy-AM"/>
        </w:rPr>
        <w:t xml:space="preserve"> շուրջ</w:t>
      </w:r>
      <w:r w:rsidR="00C16B4E">
        <w:rPr>
          <w:rFonts w:ascii="GHEA Grapalat" w:hAnsi="GHEA Grapalat" w:cs="GHEA Grapalat"/>
          <w:lang w:val="hy-AM"/>
        </w:rPr>
        <w:t xml:space="preserve"> </w:t>
      </w:r>
      <w:r w:rsidR="00FB4CD4" w:rsidRPr="003B2640">
        <w:rPr>
          <w:rFonts w:ascii="GHEA Grapalat" w:hAnsi="GHEA Grapalat" w:cs="GHEA Grapalat"/>
          <w:lang w:val="hy-AM"/>
        </w:rPr>
        <w:t>7 մլրդ դրամ:</w:t>
      </w:r>
      <w:r w:rsidR="004E6613" w:rsidRPr="003B2640">
        <w:rPr>
          <w:rFonts w:ascii="GHEA Grapalat" w:hAnsi="GHEA Grapalat" w:cs="GHEA Grapalat"/>
          <w:iCs/>
          <w:lang w:val="hy-AM"/>
        </w:rPr>
        <w:t xml:space="preserve"> Շեղումը</w:t>
      </w:r>
      <w:r w:rsidR="00610B0F">
        <w:rPr>
          <w:rFonts w:ascii="GHEA Grapalat" w:hAnsi="GHEA Grapalat" w:cs="GHEA Grapalat"/>
          <w:iCs/>
          <w:lang w:val="hy-AM"/>
        </w:rPr>
        <w:t>, ինչպես նաև</w:t>
      </w:r>
      <w:r w:rsidR="004E6613" w:rsidRPr="003B2640">
        <w:rPr>
          <w:rFonts w:ascii="GHEA Grapalat" w:hAnsi="GHEA Grapalat" w:cs="GHEA Grapalat"/>
          <w:iCs/>
          <w:lang w:val="hy-AM"/>
        </w:rPr>
        <w:t xml:space="preserve"> </w:t>
      </w:r>
      <w:r w:rsidR="00610B0F">
        <w:rPr>
          <w:rFonts w:ascii="GHEA Grapalat" w:hAnsi="GHEA Grapalat" w:cs="GHEA Grapalat"/>
          <w:iCs/>
          <w:lang w:val="hy-AM"/>
        </w:rPr>
        <w:t>ն</w:t>
      </w:r>
      <w:r w:rsidR="00610B0F" w:rsidRPr="003B2640">
        <w:rPr>
          <w:rFonts w:ascii="GHEA Grapalat" w:hAnsi="GHEA Grapalat" w:cs="GHEA Grapalat"/>
          <w:iCs/>
          <w:lang w:val="hy-AM"/>
        </w:rPr>
        <w:t xml:space="preserve">ախորդ </w:t>
      </w:r>
      <w:r w:rsidR="00610B0F" w:rsidRPr="00C1474E">
        <w:rPr>
          <w:rFonts w:ascii="GHEA Grapalat" w:hAnsi="GHEA Grapalat" w:cs="Arial LatArm"/>
          <w:lang w:val="hy-AM"/>
        </w:rPr>
        <w:t xml:space="preserve">տարվա </w:t>
      </w:r>
      <w:r w:rsidR="00610B0F" w:rsidRPr="003B2640">
        <w:rPr>
          <w:rFonts w:ascii="GHEA Grapalat" w:hAnsi="GHEA Grapalat" w:cs="Arial LatArm"/>
          <w:lang w:val="hy-AM"/>
        </w:rPr>
        <w:t>համեմատ</w:t>
      </w:r>
      <w:r w:rsidR="00610B0F" w:rsidRPr="00C1474E">
        <w:rPr>
          <w:rFonts w:ascii="GHEA Grapalat" w:hAnsi="GHEA Grapalat" w:cs="Arial LatArm"/>
          <w:lang w:val="hy-AM"/>
        </w:rPr>
        <w:t xml:space="preserve"> </w:t>
      </w:r>
      <w:r w:rsidR="00610B0F" w:rsidRPr="003B2640">
        <w:rPr>
          <w:rFonts w:ascii="GHEA Grapalat" w:hAnsi="GHEA Grapalat" w:cs="Arial LatArm"/>
          <w:lang w:val="hy-AM"/>
        </w:rPr>
        <w:t>ծրագրի ծախսեր</w:t>
      </w:r>
      <w:r w:rsidR="00610B0F">
        <w:rPr>
          <w:rFonts w:ascii="GHEA Grapalat" w:hAnsi="GHEA Grapalat" w:cs="Arial LatArm"/>
          <w:lang w:val="hy-AM"/>
        </w:rPr>
        <w:t>ի</w:t>
      </w:r>
      <w:r w:rsidR="00610B0F" w:rsidRPr="003B2640">
        <w:rPr>
          <w:rFonts w:ascii="GHEA Grapalat" w:hAnsi="GHEA Grapalat" w:cs="Arial LatArm"/>
          <w:lang w:val="hy-AM"/>
        </w:rPr>
        <w:t xml:space="preserve"> 2.8%-ով կամ 189.4 մլն դրամով </w:t>
      </w:r>
      <w:r w:rsidR="00610B0F">
        <w:rPr>
          <w:rFonts w:ascii="GHEA Grapalat" w:hAnsi="GHEA Grapalat" w:cs="Arial LatArm"/>
          <w:lang w:val="hy-AM"/>
        </w:rPr>
        <w:t xml:space="preserve">աճը </w:t>
      </w:r>
      <w:r w:rsidR="00610B0F" w:rsidRPr="003B2640">
        <w:rPr>
          <w:rFonts w:ascii="GHEA Grapalat" w:hAnsi="GHEA Grapalat" w:cs="GHEA Grapalat"/>
          <w:iCs/>
          <w:lang w:val="hy-AM"/>
        </w:rPr>
        <w:t>հիմնականում պայմանավորված է ծրագրի ծախսերում մեծ տեսակարար կշիռ ունեցող «Իմունականխարգելման ազգային ծրագիր» միջոցառման կատարողականով:</w:t>
      </w:r>
    </w:p>
    <w:p w14:paraId="315D56CE" w14:textId="044843A9" w:rsidR="00C87801" w:rsidRPr="003B2640" w:rsidRDefault="004E6613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Իմունականխարգելման ազգային ծրագրի նպատակն է ազգա</w:t>
      </w:r>
      <w:r w:rsidRPr="003B2640">
        <w:rPr>
          <w:rFonts w:ascii="GHEA Grapalat" w:hAnsi="GHEA Grapalat" w:cs="GHEA Grapalat"/>
          <w:iCs/>
          <w:lang w:val="hy-AM"/>
        </w:rPr>
        <w:softHyphen/>
        <w:t>յին օրացույ</w:t>
      </w:r>
      <w:r w:rsidRPr="003B2640">
        <w:rPr>
          <w:rFonts w:ascii="GHEA Grapalat" w:hAnsi="GHEA Grapalat" w:cs="GHEA Grapalat"/>
          <w:iCs/>
          <w:lang w:val="hy-AM"/>
        </w:rPr>
        <w:softHyphen/>
        <w:t>ցում ընդգրկված պատվաստումների ժամանակին և որակով իրականացումը</w:t>
      </w:r>
      <w:r w:rsidR="00C87801" w:rsidRPr="003B2640">
        <w:rPr>
          <w:rFonts w:ascii="GHEA Grapalat" w:hAnsi="GHEA Grapalat" w:cs="GHEA Grapalat"/>
          <w:iCs/>
          <w:lang w:val="hy-AM"/>
        </w:rPr>
        <w:t xml:space="preserve">: </w:t>
      </w:r>
      <w:r w:rsidRPr="003B2640">
        <w:rPr>
          <w:rFonts w:ascii="GHEA Grapalat" w:hAnsi="GHEA Grapalat" w:cs="GHEA Grapalat"/>
          <w:iCs/>
          <w:lang w:val="hy-AM"/>
        </w:rPr>
        <w:t>Իմունականխարգելման ազգային ծրագրի շրջանակներում</w:t>
      </w:r>
      <w:r w:rsidR="00C87801" w:rsidRPr="003B2640">
        <w:rPr>
          <w:rFonts w:ascii="GHEA Grapalat" w:hAnsi="GHEA Grapalat" w:cs="GHEA Grapalat"/>
          <w:iCs/>
          <w:lang w:val="hy-AM"/>
        </w:rPr>
        <w:t xml:space="preserve"> 2024թ.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Pr="00710B18">
        <w:rPr>
          <w:rFonts w:ascii="GHEA Grapalat" w:hAnsi="GHEA Grapalat" w:cs="Arial"/>
          <w:lang w:val="hy-AM"/>
        </w:rPr>
        <w:t>իրականացվել</w:t>
      </w:r>
      <w:r w:rsidRPr="003B2640">
        <w:rPr>
          <w:rFonts w:ascii="GHEA Grapalat" w:hAnsi="GHEA Grapalat" w:cs="GHEA Grapalat"/>
          <w:iCs/>
          <w:lang w:val="hy-AM"/>
        </w:rPr>
        <w:t xml:space="preserve"> է 911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339 պատվաստում՝ նախատեսված 860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000-ի և</w:t>
      </w:r>
      <w:r w:rsidR="00C87801" w:rsidRPr="003B2640">
        <w:rPr>
          <w:rFonts w:ascii="GHEA Grapalat" w:hAnsi="GHEA Grapalat" w:cs="GHEA Grapalat"/>
          <w:iCs/>
          <w:lang w:val="hy-AM"/>
        </w:rPr>
        <w:t xml:space="preserve"> 2023թ.</w:t>
      </w:r>
      <w:r w:rsidRPr="003B2640">
        <w:rPr>
          <w:rFonts w:ascii="GHEA Grapalat" w:hAnsi="GHEA Grapalat" w:cs="GHEA Grapalat"/>
          <w:iCs/>
          <w:lang w:val="hy-AM"/>
        </w:rPr>
        <w:t xml:space="preserve"> 883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118-ի դիմաց</w:t>
      </w:r>
      <w:r w:rsidR="00C87801" w:rsidRPr="003B2640">
        <w:rPr>
          <w:rFonts w:ascii="GHEA Grapalat" w:hAnsi="GHEA Grapalat" w:cs="GHEA Grapalat"/>
          <w:iCs/>
          <w:lang w:val="hy-AM"/>
        </w:rPr>
        <w:t>: Փաստացի արդյունքային ցուցանիշի գերազանցումը կանխատեսված և նախորդ տարվա ցուցանիշների նկատմամբ</w:t>
      </w:r>
      <w:r w:rsidR="00C87801" w:rsidRPr="003B2640">
        <w:rPr>
          <w:rFonts w:ascii="GHEA Grapalat" w:hAnsi="GHEA Grapalat" w:cs="Sylfaen"/>
          <w:lang w:val="hy-AM"/>
        </w:rPr>
        <w:t xml:space="preserve"> հիմնականում </w:t>
      </w:r>
      <w:r w:rsidRPr="003B2640">
        <w:rPr>
          <w:rFonts w:ascii="GHEA Grapalat" w:hAnsi="GHEA Grapalat" w:cs="GHEA Grapalat"/>
          <w:iCs/>
          <w:lang w:val="hy-AM"/>
        </w:rPr>
        <w:t>պայմանավորված է բնակչության շրջանում պատվաստումների (մասնավորապես՝ ՄՊՎ (մարդու պապիլոմավիրուսային վարակ), ԱԴՓ-Մ (</w:t>
      </w:r>
      <w:r w:rsidRPr="00B1540B">
        <w:rPr>
          <w:rFonts w:ascii="GHEA Grapalat" w:hAnsi="GHEA Grapalat" w:cs="GHEA Grapalat"/>
          <w:iCs/>
          <w:lang w:val="hy-AM"/>
        </w:rPr>
        <w:t>դիֆթերիա</w:t>
      </w:r>
      <w:r w:rsidR="00B1540B" w:rsidRPr="00B1540B">
        <w:rPr>
          <w:rFonts w:ascii="GHEA Grapalat" w:hAnsi="GHEA Grapalat" w:cs="GHEA Grapalat"/>
          <w:iCs/>
          <w:lang w:val="hy-AM"/>
        </w:rPr>
        <w:t>,</w:t>
      </w:r>
      <w:r w:rsidRPr="00B1540B">
        <w:rPr>
          <w:rFonts w:ascii="GHEA Grapalat" w:hAnsi="GHEA Grapalat" w:cs="GHEA Grapalat"/>
          <w:iCs/>
          <w:lang w:val="hy-AM"/>
        </w:rPr>
        <w:t xml:space="preserve"> փայտացում</w:t>
      </w:r>
      <w:r w:rsidRPr="003B2640">
        <w:rPr>
          <w:rFonts w:ascii="GHEA Grapalat" w:hAnsi="GHEA Grapalat" w:cs="GHEA Grapalat"/>
          <w:iCs/>
          <w:lang w:val="hy-AM"/>
        </w:rPr>
        <w:t>), ԿԿԽ (կարմրուկ, կարմրախտ</w:t>
      </w:r>
      <w:r w:rsidR="009E6182" w:rsidRPr="00B1540B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 xml:space="preserve"> խոզուկ) և այլն) նկատմամբ պահանջարկի աճով:</w:t>
      </w:r>
      <w:r w:rsidR="00C87801" w:rsidRPr="003B2640">
        <w:rPr>
          <w:rFonts w:ascii="GHEA Grapalat" w:hAnsi="GHEA Grapalat" w:cs="Sylfaen"/>
          <w:lang w:val="hy-AM"/>
        </w:rPr>
        <w:t xml:space="preserve"> </w:t>
      </w:r>
      <w:r w:rsidR="00636D9E" w:rsidRPr="003B2640">
        <w:rPr>
          <w:rFonts w:ascii="GHEA Grapalat" w:hAnsi="GHEA Grapalat" w:cs="GHEA Grapalat"/>
          <w:iCs/>
          <w:lang w:val="hy-AM"/>
        </w:rPr>
        <w:t>2024թ.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610B0F">
        <w:rPr>
          <w:rFonts w:ascii="GHEA Grapalat" w:hAnsi="GHEA Grapalat" w:cs="GHEA Grapalat"/>
          <w:iCs/>
          <w:lang w:val="hy-AM"/>
        </w:rPr>
        <w:t>«</w:t>
      </w:r>
      <w:r w:rsidRPr="003B2640">
        <w:rPr>
          <w:rFonts w:ascii="GHEA Grapalat" w:hAnsi="GHEA Grapalat" w:cs="GHEA Grapalat"/>
          <w:iCs/>
          <w:lang w:val="hy-AM"/>
        </w:rPr>
        <w:t>Իմունականխարգելման ազգային ծրագի</w:t>
      </w:r>
      <w:r w:rsidR="00610B0F">
        <w:rPr>
          <w:rFonts w:ascii="GHEA Grapalat" w:hAnsi="GHEA Grapalat" w:cs="GHEA Grapalat"/>
          <w:iCs/>
          <w:lang w:val="hy-AM"/>
        </w:rPr>
        <w:t>ր</w:t>
      </w:r>
      <w:r w:rsidR="00610B0F" w:rsidRPr="00FB5D13">
        <w:rPr>
          <w:rFonts w:ascii="GHEA Grapalat" w:hAnsi="GHEA Grapalat" w:cs="GHEA Grapalat"/>
          <w:iCs/>
          <w:lang w:val="hy-AM"/>
        </w:rPr>
        <w:t>» միջոցառման</w:t>
      </w:r>
      <w:r w:rsidRPr="003B2640">
        <w:rPr>
          <w:rFonts w:ascii="GHEA Grapalat" w:hAnsi="GHEA Grapalat" w:cs="GHEA Grapalat"/>
          <w:iCs/>
          <w:lang w:val="hy-AM"/>
        </w:rPr>
        <w:t xml:space="preserve"> ծախսերը կազմել են </w:t>
      </w:r>
      <w:r w:rsidR="00C87801" w:rsidRPr="003B2640">
        <w:rPr>
          <w:rFonts w:ascii="GHEA Grapalat" w:hAnsi="GHEA Grapalat" w:cs="GHEA Grapalat"/>
          <w:iCs/>
          <w:lang w:val="hy-AM"/>
        </w:rPr>
        <w:t>ավելի քան 4</w:t>
      </w:r>
      <w:r w:rsidR="00690462" w:rsidRPr="003B2640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մլրդ դրամ` ապահովելով</w:t>
      </w:r>
      <w:r w:rsidR="00C87801" w:rsidRPr="003B2640">
        <w:rPr>
          <w:rFonts w:ascii="GHEA Grapalat" w:hAnsi="GHEA Grapalat" w:cs="GHEA Grapalat"/>
          <w:iCs/>
          <w:lang w:val="hy-AM"/>
        </w:rPr>
        <w:t xml:space="preserve"> 92.</w:t>
      </w:r>
      <w:r w:rsidR="00636D9E" w:rsidRPr="003B2640">
        <w:rPr>
          <w:rFonts w:ascii="GHEA Grapalat" w:hAnsi="GHEA Grapalat" w:cs="GHEA Grapalat"/>
          <w:iCs/>
          <w:lang w:val="hy-AM"/>
        </w:rPr>
        <w:t>1</w:t>
      </w:r>
      <w:r w:rsidRPr="003B2640">
        <w:rPr>
          <w:rFonts w:ascii="GHEA Grapalat" w:hAnsi="GHEA Grapalat" w:cs="GHEA Grapalat"/>
          <w:iCs/>
          <w:lang w:val="hy-AM"/>
        </w:rPr>
        <w:t xml:space="preserve">% կատարողական: Շեղումը պայմանավորված է պատվաստանյութերի ձեռքբերման ընթացքում կանխատեսված և փաստացի փոխարժեքների տարբերության, ինչպես նաև որոշ պատվաստանյութերի ներմուծման՝ մաքսատուրքից ազատվելու </w:t>
      </w:r>
      <w:r w:rsidRPr="003B2640">
        <w:rPr>
          <w:rFonts w:ascii="GHEA Grapalat" w:hAnsi="GHEA Grapalat" w:cs="GHEA Grapalat"/>
          <w:iCs/>
          <w:lang w:val="hy-AM"/>
        </w:rPr>
        <w:lastRenderedPageBreak/>
        <w:t xml:space="preserve">արդյունքում առաջացած խնայողությամբ: Նախորդ տարվա համեմատ </w:t>
      </w:r>
      <w:r w:rsidR="00610B0F" w:rsidRPr="00FB5D13">
        <w:rPr>
          <w:rFonts w:ascii="GHEA Grapalat" w:hAnsi="GHEA Grapalat" w:cs="GHEA Grapalat"/>
          <w:iCs/>
          <w:lang w:val="hy-AM"/>
        </w:rPr>
        <w:t>վերոնշյալ</w:t>
      </w:r>
      <w:r w:rsidR="00610B0F">
        <w:rPr>
          <w:rFonts w:ascii="GHEA Grapalat" w:hAnsi="GHEA Grapalat" w:cs="GHEA Grapalat"/>
          <w:iCs/>
          <w:lang w:val="hy-AM"/>
        </w:rPr>
        <w:t xml:space="preserve"> միջոցառման </w:t>
      </w:r>
      <w:r w:rsidRPr="003B2640">
        <w:rPr>
          <w:rFonts w:ascii="GHEA Grapalat" w:hAnsi="GHEA Grapalat" w:cs="GHEA Grapalat"/>
          <w:iCs/>
          <w:lang w:val="hy-AM"/>
        </w:rPr>
        <w:t xml:space="preserve">ծախսերն աճել են </w:t>
      </w:r>
      <w:r w:rsidR="00C87801" w:rsidRPr="003B2640">
        <w:rPr>
          <w:rFonts w:ascii="GHEA Grapalat" w:hAnsi="GHEA Grapalat" w:cs="GHEA Grapalat"/>
          <w:iCs/>
          <w:lang w:val="hy-AM"/>
        </w:rPr>
        <w:t>13.9</w:t>
      </w:r>
      <w:r w:rsidRPr="003B2640">
        <w:rPr>
          <w:rFonts w:ascii="GHEA Grapalat" w:hAnsi="GHEA Grapalat" w:cs="GHEA Grapalat"/>
          <w:iCs/>
          <w:lang w:val="hy-AM"/>
        </w:rPr>
        <w:t>%</w:t>
      </w:r>
      <w:r w:rsidRPr="003B2640">
        <w:rPr>
          <w:rFonts w:ascii="GHEA Grapalat" w:hAnsi="GHEA Grapalat" w:cs="GHEA Grapalat"/>
          <w:iCs/>
          <w:lang w:val="hy-AM"/>
        </w:rPr>
        <w:noBreakHyphen/>
        <w:t>ով կամ 495.4 մլն դրամով, որը հիմնականում պայմանավորված է պատվաստումների քանակի աճով:</w:t>
      </w:r>
    </w:p>
    <w:p w14:paraId="5C91B92B" w14:textId="2B704643" w:rsidR="001E56A8" w:rsidRPr="003B2640" w:rsidRDefault="004E6613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710B18">
        <w:rPr>
          <w:rFonts w:ascii="GHEA Grapalat" w:hAnsi="GHEA Grapalat" w:cs="Arial"/>
          <w:lang w:val="hy-AM"/>
        </w:rPr>
        <w:t>Բնակչության սանիտարահամաճարակային անվտանգության ապահովման և</w:t>
      </w:r>
      <w:r w:rsidRPr="003B2640">
        <w:rPr>
          <w:rFonts w:ascii="GHEA Grapalat" w:hAnsi="GHEA Grapalat" w:cs="GHEA Grapalat"/>
          <w:iCs/>
          <w:lang w:val="hy-AM"/>
        </w:rPr>
        <w:t xml:space="preserve"> հանրային առողջապահության ծառայությունների ձեռքբերման միջոցառման շրջանակներում</w:t>
      </w:r>
      <w:r w:rsidR="00C87801" w:rsidRPr="003B2640">
        <w:rPr>
          <w:rFonts w:ascii="GHEA Grapalat" w:hAnsi="GHEA Grapalat" w:cs="GHEA Grapalat"/>
          <w:iCs/>
          <w:lang w:val="hy-AM"/>
        </w:rPr>
        <w:t xml:space="preserve"> 2024</w:t>
      </w:r>
      <w:r w:rsidRPr="003B2640">
        <w:rPr>
          <w:rFonts w:ascii="GHEA Grapalat" w:hAnsi="GHEA Grapalat" w:cs="GHEA Grapalat"/>
          <w:iCs/>
          <w:lang w:val="hy-AM"/>
        </w:rPr>
        <w:t>թ</w:t>
      </w:r>
      <w:r w:rsidR="00C87801" w:rsidRPr="003B2640">
        <w:rPr>
          <w:rFonts w:ascii="GHEA Grapalat" w:hAnsi="GHEA Grapalat" w:cs="GHEA Grapalat"/>
          <w:iCs/>
          <w:lang w:val="hy-AM"/>
        </w:rPr>
        <w:t xml:space="preserve">. </w:t>
      </w:r>
      <w:r w:rsidRPr="00710B18">
        <w:rPr>
          <w:rFonts w:ascii="GHEA Grapalat" w:hAnsi="GHEA Grapalat" w:cs="Arial"/>
          <w:lang w:val="hy-AM"/>
        </w:rPr>
        <w:t>իրականացվել</w:t>
      </w:r>
      <w:r w:rsidRPr="003B2640">
        <w:rPr>
          <w:rFonts w:ascii="GHEA Grapalat" w:hAnsi="GHEA Grapalat" w:cs="GHEA Grapalat"/>
          <w:iCs/>
          <w:lang w:val="hy-AM"/>
        </w:rPr>
        <w:t xml:space="preserve"> են հիվանդությունների </w:t>
      </w:r>
      <w:r w:rsidRPr="00710B18">
        <w:rPr>
          <w:rFonts w:ascii="GHEA Grapalat" w:hAnsi="GHEA Grapalat" w:cs="Arial"/>
          <w:lang w:val="hy-AM"/>
        </w:rPr>
        <w:t>վերահսկմանը</w:t>
      </w:r>
      <w:r w:rsidRPr="003B2640">
        <w:rPr>
          <w:rFonts w:ascii="GHEA Grapalat" w:hAnsi="GHEA Grapalat" w:cs="GHEA Grapalat"/>
          <w:iCs/>
          <w:lang w:val="hy-AM"/>
        </w:rPr>
        <w:t xml:space="preserve"> և կանխարգելմանն ուղղված ծառայությունների մատուցում, ընթացիկ հակահամաճարակային և սանիտարահիգիենիկ նշանակության հետազոտություններ, վարակների օջախների համաճարակաբանական հետազոտություններ, իմունականխարգելման հիգիենիկ ուսուցման և քարոզչության ծառայությունների ապահովում:</w:t>
      </w:r>
      <w:r w:rsidR="00636D9E" w:rsidRPr="003B2640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Հակահամաճարակային միջոցառումների իրականացման նպատակով կատարվել են 690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183 հետազոտություններ` կանխատեսված 580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>142-ի և</w:t>
      </w:r>
      <w:r w:rsidR="00636D9E" w:rsidRPr="003B2640">
        <w:rPr>
          <w:rFonts w:ascii="GHEA Grapalat" w:hAnsi="GHEA Grapalat" w:cs="GHEA Grapalat"/>
          <w:iCs/>
          <w:lang w:val="hy-AM"/>
        </w:rPr>
        <w:t xml:space="preserve"> 2023թ. </w:t>
      </w:r>
      <w:r w:rsidRPr="003B2640">
        <w:rPr>
          <w:rFonts w:ascii="GHEA Grapalat" w:hAnsi="GHEA Grapalat" w:cs="GHEA Grapalat"/>
          <w:iCs/>
          <w:lang w:val="hy-AM"/>
        </w:rPr>
        <w:t>583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Pr="003B2640">
        <w:rPr>
          <w:rFonts w:ascii="GHEA Grapalat" w:hAnsi="GHEA Grapalat" w:cs="GHEA Grapalat"/>
          <w:iCs/>
          <w:lang w:val="hy-AM"/>
        </w:rPr>
        <w:t xml:space="preserve">763-ի դիմաց: </w:t>
      </w:r>
      <w:r w:rsidR="00636D9E" w:rsidRPr="003B2640">
        <w:rPr>
          <w:rFonts w:ascii="GHEA Grapalat" w:hAnsi="GHEA Grapalat" w:cs="GHEA Grapalat"/>
          <w:iCs/>
          <w:lang w:val="hy-AM"/>
        </w:rPr>
        <w:t>2024թ.</w:t>
      </w:r>
      <w:r w:rsidRPr="003B2640">
        <w:rPr>
          <w:rFonts w:ascii="GHEA Grapalat" w:hAnsi="GHEA Grapalat" w:cs="GHEA Grapalat"/>
          <w:iCs/>
          <w:lang w:val="hy-AM"/>
        </w:rPr>
        <w:t xml:space="preserve"> իրականացվել է նաև վարակիչ և ոչ վարակիչ հիվանդությունների ենթակա կազմակերպությունների և տնային օջախների համաճարակաբանական հետազոտություն, անհրաժեշտության դեպքում՝ կոնտակտավորների լաբորատոր հետազոտություն, հիվանդության օջախների սահմանների, հիվանդության աղբյուրի, շփված անձանց շրջանակի որոշում, ռիսկերի գնահատում, կանխարգելիչ և հակահամաճարակային միջոցառումների իրականացում: Իրականացվել է գրիպի, սուր շնչառական, օդակաթիլային վարակների (ջրծաղիկ, քութեշ, վարակային մոնոնուկլեոզ, լեգիոնելոզ)</w:t>
      </w:r>
      <w:r w:rsidR="00802CB9" w:rsidRPr="0053252A">
        <w:rPr>
          <w:rFonts w:ascii="GHEA Grapalat" w:hAnsi="GHEA Grapalat" w:cs="GHEA Grapalat"/>
          <w:iCs/>
          <w:lang w:val="hy-AM"/>
        </w:rPr>
        <w:t xml:space="preserve"> վերաբերյալ</w:t>
      </w:r>
      <w:r w:rsidRPr="003B2640">
        <w:rPr>
          <w:rFonts w:ascii="GHEA Grapalat" w:hAnsi="GHEA Grapalat" w:cs="GHEA Grapalat"/>
          <w:iCs/>
          <w:lang w:val="hy-AM"/>
        </w:rPr>
        <w:t>՝ բժշկական կազմակերպությունների կողմից ներկայացված տվյալների ամփոփում և բնակչության իրազեկում:</w:t>
      </w:r>
      <w:r w:rsidR="001E56A8" w:rsidRPr="003B2640">
        <w:rPr>
          <w:rFonts w:ascii="GHEA Grapalat" w:hAnsi="GHEA Grapalat" w:cs="GHEA Grapalat"/>
          <w:iCs/>
          <w:lang w:val="hy-AM"/>
        </w:rPr>
        <w:t xml:space="preserve"> Բնակչության սանիտարահամաճարակային անվտանգության նպատակով շարունակա</w:t>
      </w:r>
      <w:r w:rsidR="00802CB9" w:rsidRPr="0053252A">
        <w:rPr>
          <w:rFonts w:ascii="GHEA Grapalat" w:hAnsi="GHEA Grapalat" w:cs="GHEA Grapalat"/>
          <w:iCs/>
          <w:lang w:val="hy-AM"/>
        </w:rPr>
        <w:t>-</w:t>
      </w:r>
      <w:r w:rsidR="001E56A8" w:rsidRPr="003B2640">
        <w:rPr>
          <w:rFonts w:ascii="GHEA Grapalat" w:hAnsi="GHEA Grapalat" w:cs="GHEA Grapalat"/>
          <w:iCs/>
          <w:lang w:val="hy-AM"/>
        </w:rPr>
        <w:t>կանորեն իրականացվել են խմելու ջրի որակի, կերակրի աղում յոդի պարունակության մոնիտորինգի ծրագրերը:</w:t>
      </w:r>
    </w:p>
    <w:p w14:paraId="72D94669" w14:textId="335B81D4" w:rsidR="004E6613" w:rsidRPr="003B2640" w:rsidRDefault="004E6613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2024թ. ընթացքում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ՀՀ</w:t>
      </w:r>
      <w:r w:rsidR="00636D9E" w:rsidRPr="003B2640">
        <w:rPr>
          <w:rFonts w:ascii="GHEA Grapalat" w:hAnsi="GHEA Grapalat" w:cs="GHEA Grapalat"/>
          <w:iCs/>
          <w:lang w:val="hy-AM"/>
        </w:rPr>
        <w:t>-</w:t>
      </w:r>
      <w:r w:rsidRPr="003B2640">
        <w:rPr>
          <w:rFonts w:ascii="GHEA Grapalat" w:hAnsi="GHEA Grapalat" w:cs="GHEA Grapalat"/>
          <w:iCs/>
          <w:lang w:val="hy-AM"/>
        </w:rPr>
        <w:t>ում չեն արձանագրվել կարմրախտի, դիֆթերիայի, պոլիոմիելիտի և փայտացման</w:t>
      </w:r>
      <w:r w:rsidR="00C16B4E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տեղական դեպքեր</w:t>
      </w:r>
      <w:r w:rsidR="00636D9E" w:rsidRPr="003B2640">
        <w:rPr>
          <w:rFonts w:ascii="GHEA Grapalat" w:hAnsi="GHEA Grapalat" w:cs="GHEA Grapalat"/>
          <w:iCs/>
          <w:lang w:val="hy-AM"/>
        </w:rPr>
        <w:t>, սակայն</w:t>
      </w:r>
      <w:r w:rsidRPr="003B2640">
        <w:rPr>
          <w:rFonts w:ascii="GHEA Grapalat" w:hAnsi="GHEA Grapalat" w:cs="GHEA Grapalat"/>
          <w:iCs/>
          <w:lang w:val="hy-AM"/>
        </w:rPr>
        <w:t xml:space="preserve"> գրանցվել է կարմրուկի լաբորատոր հաստատված </w:t>
      </w:r>
      <w:r w:rsidR="00802CB9" w:rsidRPr="003B2640">
        <w:rPr>
          <w:rFonts w:ascii="GHEA Grapalat" w:hAnsi="GHEA Grapalat" w:cs="GHEA Grapalat"/>
          <w:iCs/>
          <w:lang w:val="hy-AM"/>
        </w:rPr>
        <w:t>561</w:t>
      </w:r>
      <w:r w:rsidR="00802CB9" w:rsidRPr="0053252A">
        <w:rPr>
          <w:rFonts w:ascii="GHEA Grapalat" w:hAnsi="GHEA Grapalat" w:cs="GHEA Grapalat"/>
          <w:iCs/>
          <w:lang w:val="hy-AM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>դեպք</w:t>
      </w:r>
      <w:r w:rsidR="00920A28" w:rsidRPr="003B2640">
        <w:rPr>
          <w:rFonts w:ascii="GHEA Grapalat" w:hAnsi="GHEA Grapalat" w:cs="GHEA Grapalat"/>
          <w:iCs/>
          <w:lang w:val="hy-AM"/>
        </w:rPr>
        <w:t xml:space="preserve">: </w:t>
      </w:r>
      <w:r w:rsidRPr="003B2640">
        <w:rPr>
          <w:rFonts w:ascii="GHEA Grapalat" w:hAnsi="GHEA Grapalat" w:cs="GHEA Grapalat"/>
          <w:iCs/>
          <w:lang w:val="hy-AM"/>
        </w:rPr>
        <w:tab/>
        <w:t>ՀՀ</w:t>
      </w:r>
      <w:r w:rsidR="00920A28" w:rsidRPr="003B2640">
        <w:rPr>
          <w:rFonts w:ascii="GHEA Grapalat" w:hAnsi="GHEA Grapalat" w:cs="GHEA Grapalat"/>
          <w:iCs/>
          <w:lang w:val="hy-AM"/>
        </w:rPr>
        <w:t>-</w:t>
      </w:r>
      <w:r w:rsidRPr="003B2640">
        <w:rPr>
          <w:rFonts w:ascii="GHEA Grapalat" w:hAnsi="GHEA Grapalat" w:cs="GHEA Grapalat"/>
          <w:iCs/>
          <w:lang w:val="hy-AM"/>
        </w:rPr>
        <w:t xml:space="preserve">ում </w:t>
      </w:r>
      <w:r w:rsidR="00636D9E" w:rsidRPr="003B2640">
        <w:rPr>
          <w:rFonts w:ascii="GHEA Grapalat" w:hAnsi="GHEA Grapalat" w:cs="GHEA Grapalat"/>
          <w:iCs/>
          <w:lang w:val="hy-AM"/>
        </w:rPr>
        <w:t>2024թ.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920A28" w:rsidRPr="003B2640">
        <w:rPr>
          <w:rFonts w:ascii="GHEA Grapalat" w:hAnsi="GHEA Grapalat" w:cs="GHEA Grapalat"/>
          <w:iCs/>
          <w:lang w:val="hy-AM"/>
        </w:rPr>
        <w:t>ընթացքում</w:t>
      </w:r>
      <w:r w:rsidRPr="003B2640">
        <w:rPr>
          <w:rFonts w:ascii="GHEA Grapalat" w:hAnsi="GHEA Grapalat" w:cs="GHEA Grapalat"/>
          <w:iCs/>
          <w:lang w:val="hy-AM"/>
        </w:rPr>
        <w:t xml:space="preserve"> արձանագրվել է աղիքային վարակիչ հիվանդությունների 5 բռնկում՝ որից 4-ը</w:t>
      </w:r>
      <w:r w:rsidR="00AD349A" w:rsidRPr="0053252A">
        <w:rPr>
          <w:rFonts w:ascii="GHEA Grapalat" w:hAnsi="GHEA Grapalat" w:cs="GHEA Grapalat"/>
          <w:iCs/>
          <w:lang w:val="hy-AM"/>
        </w:rPr>
        <w:t>՝</w:t>
      </w:r>
      <w:r w:rsidRPr="003B2640">
        <w:rPr>
          <w:rFonts w:ascii="GHEA Grapalat" w:hAnsi="GHEA Grapalat" w:cs="GHEA Grapalat"/>
          <w:iCs/>
          <w:lang w:val="hy-AM"/>
        </w:rPr>
        <w:t xml:space="preserve"> պայմանավորված սննդային գործոնով, 1-ը՝ կենցաղ-կոնտակտային</w:t>
      </w:r>
      <w:r w:rsidR="00FC03A9" w:rsidRPr="003B2640">
        <w:rPr>
          <w:rFonts w:ascii="GHEA Grapalat" w:hAnsi="GHEA Grapalat" w:cs="GHEA Grapalat"/>
          <w:iCs/>
          <w:lang w:val="hy-AM"/>
        </w:rPr>
        <w:t>ով</w:t>
      </w:r>
      <w:r w:rsidRPr="003B2640">
        <w:rPr>
          <w:rFonts w:ascii="GHEA Grapalat" w:hAnsi="GHEA Grapalat" w:cs="GHEA Grapalat"/>
          <w:iCs/>
          <w:lang w:val="hy-AM"/>
        </w:rPr>
        <w:t>: Բռնկումների ժամանակ հիվանդացել է 67 մարդ:</w:t>
      </w:r>
    </w:p>
    <w:p w14:paraId="06D2746E" w14:textId="0DBBC5FE" w:rsidR="004E6613" w:rsidRPr="003B2640" w:rsidRDefault="00636D9E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iCs/>
          <w:lang w:val="hy-AM"/>
        </w:rPr>
        <w:t>2024թ.</w:t>
      </w:r>
      <w:r w:rsidR="004E6613" w:rsidRPr="003B2640">
        <w:rPr>
          <w:rFonts w:ascii="GHEA Grapalat" w:hAnsi="GHEA Grapalat" w:cs="GHEA Grapalat"/>
          <w:iCs/>
          <w:lang w:val="hy-AM"/>
        </w:rPr>
        <w:t xml:space="preserve"> բնակչության սանիտարահամաճարակային անվտանգության ապահովման և հանրային առողջապահության ծառայությունների շրջանակներում նախատեսված միջոցներն ամբողջությամբ օգտագործվել են՝ կազմելով </w:t>
      </w:r>
      <w:r w:rsidR="001E56A8" w:rsidRPr="003B2640">
        <w:rPr>
          <w:rFonts w:ascii="GHEA Grapalat" w:hAnsi="GHEA Grapalat" w:cs="GHEA Grapalat"/>
          <w:iCs/>
          <w:lang w:val="hy-AM"/>
        </w:rPr>
        <w:t>2.4</w:t>
      </w:r>
      <w:r w:rsidR="004E6613" w:rsidRPr="003B2640">
        <w:rPr>
          <w:rFonts w:ascii="GHEA Grapalat" w:hAnsi="GHEA Grapalat" w:cs="GHEA Grapalat"/>
          <w:iCs/>
          <w:lang w:val="hy-AM"/>
        </w:rPr>
        <w:t xml:space="preserve"> մլրդ դրամ: Նախորդ տարվա համեմատ նշված ծախսերն աճել են 2.</w:t>
      </w:r>
      <w:r w:rsidR="001E56A8" w:rsidRPr="003B2640">
        <w:rPr>
          <w:rFonts w:ascii="GHEA Grapalat" w:hAnsi="GHEA Grapalat" w:cs="GHEA Grapalat"/>
          <w:iCs/>
          <w:lang w:val="hy-AM"/>
        </w:rPr>
        <w:t>6</w:t>
      </w:r>
      <w:r w:rsidR="004E6613" w:rsidRPr="003B2640">
        <w:rPr>
          <w:rFonts w:ascii="GHEA Grapalat" w:hAnsi="GHEA Grapalat" w:cs="GHEA Grapalat"/>
          <w:iCs/>
          <w:lang w:val="hy-AM"/>
        </w:rPr>
        <w:t xml:space="preserve">%-ով կամ </w:t>
      </w:r>
      <w:r w:rsidR="001E56A8" w:rsidRPr="003B2640">
        <w:rPr>
          <w:rFonts w:ascii="GHEA Grapalat" w:hAnsi="GHEA Grapalat" w:cs="GHEA Grapalat"/>
          <w:iCs/>
          <w:lang w:val="hy-AM"/>
        </w:rPr>
        <w:t>60.1</w:t>
      </w:r>
      <w:r w:rsidR="004E6613" w:rsidRPr="003B2640">
        <w:rPr>
          <w:rFonts w:ascii="GHEA Grapalat" w:hAnsi="GHEA Grapalat" w:cs="GHEA Grapalat"/>
          <w:iCs/>
          <w:lang w:val="hy-AM"/>
        </w:rPr>
        <w:t xml:space="preserve"> մլն դրամով՝ հիմնականում պայմանավորված ծառայություններ մատուցող կազմակերպությունների պահպանման ծախսերի ավելացմամբ:</w:t>
      </w:r>
    </w:p>
    <w:p w14:paraId="44DD4C23" w14:textId="5543819F" w:rsidR="00C53248" w:rsidRPr="002341E5" w:rsidRDefault="004E6613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lang w:val="hy-AM"/>
        </w:rPr>
      </w:pPr>
      <w:r w:rsidRPr="003B2640">
        <w:rPr>
          <w:rFonts w:ascii="GHEA Grapalat" w:hAnsi="GHEA Grapalat" w:cs="GHEA Grapalat"/>
          <w:bCs/>
          <w:i/>
          <w:iCs/>
          <w:lang w:val="hy-AM"/>
        </w:rPr>
        <w:t>Շտապ բժշկական օգնության</w:t>
      </w:r>
      <w:r w:rsidRPr="003B2640">
        <w:rPr>
          <w:rFonts w:ascii="GHEA Grapalat" w:hAnsi="GHEA Grapalat" w:cs="GHEA Grapalat"/>
          <w:iCs/>
          <w:lang w:val="hy-AM"/>
        </w:rPr>
        <w:t xml:space="preserve"> ծրագրի նպատակն է՝ շտապ և անհետաձգելի բժշկական օգնության և սպասարկման կազմակերպումը հիվանդանոցային բժշկական կազմակերպություններում՝ անկախ</w:t>
      </w:r>
      <w:r w:rsidRPr="003B2640">
        <w:rPr>
          <w:rFonts w:ascii="GHEA Grapalat" w:hAnsi="GHEA Grapalat" w:cs="GHEA Grapalat"/>
          <w:iCs/>
          <w:lang w:val="pt-BR"/>
        </w:rPr>
        <w:t xml:space="preserve"> </w:t>
      </w:r>
      <w:r w:rsidRPr="003B2640">
        <w:rPr>
          <w:rFonts w:ascii="GHEA Grapalat" w:hAnsi="GHEA Grapalat" w:cs="GHEA Grapalat"/>
          <w:iCs/>
          <w:lang w:val="hy-AM"/>
        </w:rPr>
        <w:t xml:space="preserve">հիվանդների սոցիալական կարգավիճակից: Ծրագրի շրջանակներում հաշվետու տարվա ընթացքում սպասարկվել է </w:t>
      </w:r>
      <w:r w:rsidR="00144F80" w:rsidRPr="003B2640">
        <w:rPr>
          <w:rFonts w:ascii="GHEA Grapalat" w:hAnsi="GHEA Grapalat" w:cs="GHEA Grapalat"/>
          <w:iCs/>
          <w:lang w:val="hy-AM"/>
        </w:rPr>
        <w:t>587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144F80" w:rsidRPr="003B2640">
        <w:rPr>
          <w:rFonts w:ascii="GHEA Grapalat" w:hAnsi="GHEA Grapalat" w:cs="GHEA Grapalat"/>
          <w:iCs/>
          <w:lang w:val="hy-AM"/>
        </w:rPr>
        <w:t>911</w:t>
      </w:r>
      <w:r w:rsidRPr="003B2640">
        <w:rPr>
          <w:rFonts w:ascii="GHEA Grapalat" w:hAnsi="GHEA Grapalat" w:cs="GHEA Grapalat"/>
          <w:iCs/>
          <w:lang w:val="hy-AM"/>
        </w:rPr>
        <w:t xml:space="preserve"> կանչ` կանխատեսված </w:t>
      </w:r>
      <w:r w:rsidR="00144F80" w:rsidRPr="003B2640">
        <w:rPr>
          <w:rFonts w:ascii="GHEA Grapalat" w:hAnsi="GHEA Grapalat" w:cs="GHEA Grapalat"/>
          <w:iCs/>
          <w:lang w:val="hy-AM"/>
        </w:rPr>
        <w:t>578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144F80" w:rsidRPr="003B2640">
        <w:rPr>
          <w:rFonts w:ascii="GHEA Grapalat" w:hAnsi="GHEA Grapalat" w:cs="GHEA Grapalat"/>
          <w:iCs/>
          <w:lang w:val="hy-AM"/>
        </w:rPr>
        <w:t>000</w:t>
      </w:r>
      <w:r w:rsidR="00FF63CE" w:rsidRPr="0053252A">
        <w:rPr>
          <w:rFonts w:ascii="GHEA Grapalat" w:hAnsi="GHEA Grapalat" w:cs="GHEA Grapalat"/>
          <w:iCs/>
          <w:lang w:val="hy-AM"/>
        </w:rPr>
        <w:t>-ի</w:t>
      </w:r>
      <w:r w:rsidRPr="003B2640">
        <w:rPr>
          <w:rFonts w:ascii="GHEA Grapalat" w:hAnsi="GHEA Grapalat" w:cs="GHEA Grapalat"/>
          <w:iCs/>
          <w:lang w:val="hy-AM"/>
        </w:rPr>
        <w:t xml:space="preserve"> և </w:t>
      </w:r>
      <w:r w:rsidR="00636D9E" w:rsidRPr="003B2640">
        <w:rPr>
          <w:rFonts w:ascii="GHEA Grapalat" w:hAnsi="GHEA Grapalat" w:cs="GHEA Grapalat"/>
          <w:iCs/>
          <w:lang w:val="hy-AM"/>
        </w:rPr>
        <w:t>2023թ.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144F80" w:rsidRPr="003B2640">
        <w:rPr>
          <w:rFonts w:ascii="GHEA Grapalat" w:hAnsi="GHEA Grapalat" w:cs="GHEA Grapalat"/>
          <w:iCs/>
          <w:lang w:val="hy-AM"/>
        </w:rPr>
        <w:t>548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144F80" w:rsidRPr="003B2640">
        <w:rPr>
          <w:rFonts w:ascii="GHEA Grapalat" w:hAnsi="GHEA Grapalat" w:cs="GHEA Grapalat"/>
          <w:iCs/>
          <w:lang w:val="hy-AM"/>
        </w:rPr>
        <w:t>8</w:t>
      </w:r>
      <w:r w:rsidR="00321140" w:rsidRPr="003B2640">
        <w:rPr>
          <w:rFonts w:ascii="GHEA Grapalat" w:hAnsi="GHEA Grapalat" w:cs="GHEA Grapalat"/>
          <w:iCs/>
          <w:lang w:val="hy-AM"/>
        </w:rPr>
        <w:t>02</w:t>
      </w:r>
      <w:r w:rsidR="00144F80" w:rsidRPr="003B2640">
        <w:rPr>
          <w:rFonts w:ascii="GHEA Grapalat" w:hAnsi="GHEA Grapalat" w:cs="GHEA Grapalat"/>
          <w:iCs/>
          <w:lang w:val="hy-AM"/>
        </w:rPr>
        <w:t>-ի</w:t>
      </w:r>
      <w:r w:rsidRPr="003B2640">
        <w:rPr>
          <w:rFonts w:ascii="GHEA Grapalat" w:hAnsi="GHEA Grapalat" w:cs="GHEA Grapalat"/>
          <w:iCs/>
          <w:lang w:val="hy-AM"/>
        </w:rPr>
        <w:t xml:space="preserve"> դիմաց, օդային ճանապարհով սանիտարական ավիացիայի </w:t>
      </w:r>
      <w:r w:rsidR="00144F80" w:rsidRPr="003B2640">
        <w:rPr>
          <w:rFonts w:ascii="GHEA Grapalat" w:hAnsi="GHEA Grapalat" w:cs="GHEA Grapalat"/>
          <w:iCs/>
          <w:lang w:val="hy-AM"/>
        </w:rPr>
        <w:t xml:space="preserve">42 </w:t>
      </w:r>
      <w:r w:rsidRPr="003B2640">
        <w:rPr>
          <w:rFonts w:ascii="GHEA Grapalat" w:hAnsi="GHEA Grapalat" w:cs="GHEA Grapalat"/>
          <w:iCs/>
          <w:lang w:val="hy-AM"/>
        </w:rPr>
        <w:t xml:space="preserve">կանչ՝ կանխատեսված </w:t>
      </w:r>
      <w:r w:rsidR="00144F80" w:rsidRPr="003B2640">
        <w:rPr>
          <w:rFonts w:ascii="GHEA Grapalat" w:hAnsi="GHEA Grapalat" w:cs="GHEA Grapalat"/>
          <w:iCs/>
          <w:lang w:val="hy-AM"/>
        </w:rPr>
        <w:t>39</w:t>
      </w:r>
      <w:r w:rsidRPr="003B2640">
        <w:rPr>
          <w:rFonts w:ascii="GHEA Grapalat" w:hAnsi="GHEA Grapalat" w:cs="GHEA Grapalat"/>
          <w:iCs/>
          <w:lang w:val="hy-AM"/>
        </w:rPr>
        <w:noBreakHyphen/>
        <w:t xml:space="preserve">ի և </w:t>
      </w:r>
      <w:r w:rsidR="00636D9E" w:rsidRPr="003B2640">
        <w:rPr>
          <w:rFonts w:ascii="GHEA Grapalat" w:hAnsi="GHEA Grapalat" w:cs="GHEA Grapalat"/>
          <w:iCs/>
          <w:lang w:val="hy-AM"/>
        </w:rPr>
        <w:t>2023թ.</w:t>
      </w:r>
      <w:r w:rsidRPr="003B2640">
        <w:rPr>
          <w:rFonts w:ascii="GHEA Grapalat" w:hAnsi="GHEA Grapalat" w:cs="GHEA Grapalat"/>
          <w:iCs/>
          <w:lang w:val="hy-AM"/>
        </w:rPr>
        <w:t xml:space="preserve"> 65-ի դիմաց, մարզից Երևան կամ այլ տարածաշրջանային հիվանդանոցներ տեղափոխման դեպքերի թիվը կազմել է </w:t>
      </w:r>
      <w:r w:rsidR="00144F80" w:rsidRPr="003B2640">
        <w:rPr>
          <w:rFonts w:ascii="GHEA Grapalat" w:hAnsi="GHEA Grapalat" w:cs="GHEA Grapalat"/>
          <w:iCs/>
          <w:lang w:val="hy-AM"/>
        </w:rPr>
        <w:t>9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144F80" w:rsidRPr="003B2640">
        <w:rPr>
          <w:rFonts w:ascii="GHEA Grapalat" w:hAnsi="GHEA Grapalat" w:cs="GHEA Grapalat"/>
          <w:iCs/>
          <w:lang w:val="hy-AM"/>
        </w:rPr>
        <w:t>791</w:t>
      </w:r>
      <w:r w:rsidRPr="003B2640">
        <w:rPr>
          <w:rFonts w:ascii="GHEA Grapalat" w:hAnsi="GHEA Grapalat" w:cs="GHEA Grapalat"/>
          <w:iCs/>
          <w:lang w:val="hy-AM"/>
        </w:rPr>
        <w:t xml:space="preserve">՝ կանխատեսված </w:t>
      </w:r>
      <w:r w:rsidR="00144F80" w:rsidRPr="003B2640">
        <w:rPr>
          <w:rFonts w:ascii="GHEA Grapalat" w:hAnsi="GHEA Grapalat" w:cs="GHEA Grapalat"/>
          <w:iCs/>
          <w:lang w:val="hy-AM"/>
        </w:rPr>
        <w:t>9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144F80" w:rsidRPr="003B2640">
        <w:rPr>
          <w:rFonts w:ascii="GHEA Grapalat" w:hAnsi="GHEA Grapalat" w:cs="GHEA Grapalat"/>
          <w:iCs/>
          <w:lang w:val="hy-AM"/>
        </w:rPr>
        <w:t>680</w:t>
      </w:r>
      <w:r w:rsidRPr="003B2640">
        <w:rPr>
          <w:rFonts w:ascii="GHEA Grapalat" w:hAnsi="GHEA Grapalat" w:cs="GHEA Grapalat"/>
          <w:iCs/>
          <w:lang w:val="hy-AM"/>
        </w:rPr>
        <w:t xml:space="preserve">-ի և </w:t>
      </w:r>
      <w:r w:rsidR="00636D9E" w:rsidRPr="003B2640">
        <w:rPr>
          <w:rFonts w:ascii="GHEA Grapalat" w:hAnsi="GHEA Grapalat" w:cs="GHEA Grapalat"/>
          <w:iCs/>
          <w:lang w:val="hy-AM"/>
        </w:rPr>
        <w:t>2023թ.</w:t>
      </w:r>
      <w:r w:rsidRPr="003B2640">
        <w:rPr>
          <w:rFonts w:ascii="GHEA Grapalat" w:hAnsi="GHEA Grapalat" w:cs="GHEA Grapalat"/>
          <w:iCs/>
          <w:lang w:val="hy-AM"/>
        </w:rPr>
        <w:t xml:space="preserve"> </w:t>
      </w:r>
      <w:r w:rsidR="00144F80" w:rsidRPr="003B2640">
        <w:rPr>
          <w:rFonts w:ascii="GHEA Grapalat" w:hAnsi="GHEA Grapalat" w:cs="GHEA Grapalat"/>
          <w:iCs/>
          <w:lang w:val="hy-AM"/>
        </w:rPr>
        <w:t>10</w:t>
      </w:r>
      <w:r w:rsidR="00784E9B" w:rsidRPr="00784E9B">
        <w:rPr>
          <w:rFonts w:ascii="GHEA Grapalat" w:hAnsi="GHEA Grapalat" w:cs="GHEA Grapalat"/>
          <w:iCs/>
          <w:lang w:val="hy-AM"/>
        </w:rPr>
        <w:t>,</w:t>
      </w:r>
      <w:r w:rsidR="00144F80" w:rsidRPr="003B2640">
        <w:rPr>
          <w:rFonts w:ascii="GHEA Grapalat" w:hAnsi="GHEA Grapalat" w:cs="GHEA Grapalat"/>
          <w:iCs/>
          <w:lang w:val="hy-AM"/>
        </w:rPr>
        <w:t>408</w:t>
      </w:r>
      <w:r w:rsidRPr="003B2640">
        <w:rPr>
          <w:rFonts w:ascii="GHEA Grapalat" w:hAnsi="GHEA Grapalat" w:cs="GHEA Grapalat"/>
          <w:iCs/>
          <w:lang w:val="hy-AM"/>
        </w:rPr>
        <w:t xml:space="preserve">-ի դիմաց: </w:t>
      </w:r>
      <w:r w:rsidR="007869DD" w:rsidRPr="0053252A">
        <w:rPr>
          <w:rFonts w:ascii="GHEA Grapalat" w:hAnsi="GHEA Grapalat" w:cs="GHEA Grapalat"/>
          <w:iCs/>
          <w:lang w:val="hy-AM"/>
        </w:rPr>
        <w:t xml:space="preserve">Ծրագրի շրջանակներում </w:t>
      </w:r>
      <w:r w:rsidR="00AE7570" w:rsidRPr="0053252A">
        <w:rPr>
          <w:rFonts w:ascii="GHEA Grapalat" w:hAnsi="GHEA Grapalat" w:cs="GHEA Grapalat"/>
          <w:iCs/>
          <w:lang w:val="hy-AM"/>
        </w:rPr>
        <w:t>կանխատեսվածից</w:t>
      </w:r>
      <w:r w:rsidR="007869DD" w:rsidRPr="0053252A">
        <w:rPr>
          <w:rFonts w:ascii="GHEA Grapalat" w:hAnsi="GHEA Grapalat" w:cs="GHEA Grapalat"/>
          <w:iCs/>
          <w:lang w:val="hy-AM"/>
        </w:rPr>
        <w:t xml:space="preserve"> ավելի դեպքերի սպասարկ</w:t>
      </w:r>
      <w:r w:rsidR="00AE7570" w:rsidRPr="0053252A">
        <w:rPr>
          <w:rFonts w:ascii="GHEA Grapalat" w:hAnsi="GHEA Grapalat" w:cs="GHEA Grapalat"/>
          <w:iCs/>
          <w:lang w:val="hy-AM"/>
        </w:rPr>
        <w:t>ման</w:t>
      </w:r>
      <w:r w:rsidR="007869DD" w:rsidRPr="0053252A">
        <w:rPr>
          <w:rFonts w:ascii="GHEA Grapalat" w:hAnsi="GHEA Grapalat" w:cs="GHEA Grapalat"/>
          <w:iCs/>
          <w:lang w:val="hy-AM"/>
        </w:rPr>
        <w:t xml:space="preserve"> հնարավոր</w:t>
      </w:r>
      <w:r w:rsidR="00AE7570" w:rsidRPr="0053252A">
        <w:rPr>
          <w:rFonts w:ascii="GHEA Grapalat" w:hAnsi="GHEA Grapalat" w:cs="GHEA Grapalat"/>
          <w:iCs/>
          <w:lang w:val="hy-AM"/>
        </w:rPr>
        <w:t>ությունը</w:t>
      </w:r>
      <w:r w:rsidR="00C53248" w:rsidRPr="003B2640">
        <w:rPr>
          <w:rFonts w:ascii="GHEA Grapalat" w:hAnsi="GHEA Grapalat" w:cs="Sylfaen"/>
          <w:color w:val="000000" w:themeColor="text1"/>
          <w:lang w:val="hy-AM"/>
        </w:rPr>
        <w:t xml:space="preserve"> պայմանավորված</w:t>
      </w:r>
      <w:r w:rsidR="00C53248" w:rsidRPr="003B2640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="00AE7570" w:rsidRPr="0053252A">
        <w:rPr>
          <w:rFonts w:ascii="GHEA Grapalat" w:hAnsi="GHEA Grapalat" w:cs="Arial"/>
          <w:color w:val="000000" w:themeColor="text1"/>
          <w:lang w:val="hy-AM"/>
        </w:rPr>
        <w:t>է</w:t>
      </w:r>
      <w:r w:rsidR="00C53248" w:rsidRPr="003B2640">
        <w:rPr>
          <w:rFonts w:ascii="GHEA Grapalat" w:hAnsi="GHEA Grapalat" w:cs="Arial"/>
          <w:color w:val="000000" w:themeColor="text1"/>
          <w:lang w:val="hy-AM"/>
        </w:rPr>
        <w:t xml:space="preserve"> բուժօգնության ցածր </w:t>
      </w:r>
      <w:r w:rsidR="00FF63CE">
        <w:rPr>
          <w:rFonts w:ascii="GHEA Grapalat" w:hAnsi="GHEA Grapalat" w:cs="Arial"/>
          <w:color w:val="000000" w:themeColor="text1"/>
          <w:lang w:val="hy-AM"/>
        </w:rPr>
        <w:t>արժեք ունեցող</w:t>
      </w:r>
      <w:r w:rsidR="00C53248" w:rsidRPr="003B2640">
        <w:rPr>
          <w:rFonts w:ascii="GHEA Grapalat" w:hAnsi="GHEA Grapalat" w:cs="Arial"/>
          <w:color w:val="000000" w:themeColor="text1"/>
          <w:lang w:val="hy-AM"/>
        </w:rPr>
        <w:t xml:space="preserve"> կանչերի քանակով, </w:t>
      </w:r>
      <w:r w:rsidR="00C53248" w:rsidRPr="002341E5">
        <w:rPr>
          <w:rFonts w:ascii="GHEA Grapalat" w:hAnsi="GHEA Grapalat" w:cs="GHEA Grapalat"/>
          <w:iCs/>
          <w:lang w:val="hy-AM"/>
        </w:rPr>
        <w:t xml:space="preserve">ինչպես նաև </w:t>
      </w:r>
      <w:r w:rsidR="002341E5" w:rsidRPr="002341E5">
        <w:rPr>
          <w:rFonts w:ascii="GHEA Grapalat" w:hAnsi="GHEA Grapalat" w:cs="GHEA Grapalat"/>
          <w:iCs/>
          <w:lang w:val="hy-AM"/>
        </w:rPr>
        <w:t>որոշ դեպքերում</w:t>
      </w:r>
      <w:r w:rsidR="00C53248" w:rsidRPr="002341E5">
        <w:rPr>
          <w:rFonts w:ascii="GHEA Grapalat" w:hAnsi="GHEA Grapalat" w:cs="GHEA Grapalat"/>
          <w:iCs/>
          <w:lang w:val="hy-AM"/>
        </w:rPr>
        <w:t xml:space="preserve"> կանչերի մասնակի հատուցմամբ:</w:t>
      </w:r>
    </w:p>
    <w:p w14:paraId="341F6F64" w14:textId="5B81CEC4" w:rsidR="004E6613" w:rsidRPr="003B2640" w:rsidRDefault="004E6613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color w:val="000000" w:themeColor="text1"/>
          <w:lang w:val="hy-AM"/>
        </w:rPr>
      </w:pPr>
      <w:r w:rsidRPr="003B2640">
        <w:rPr>
          <w:rFonts w:ascii="GHEA Grapalat" w:hAnsi="GHEA Grapalat" w:cs="GHEA Grapalat"/>
          <w:iCs/>
          <w:color w:val="000000" w:themeColor="text1"/>
          <w:lang w:val="hy-AM"/>
        </w:rPr>
        <w:lastRenderedPageBreak/>
        <w:t>Շտապ բժշկական օգնության ծրագրի շրջանակներում օգտագործվել է ավելի քան 5.</w:t>
      </w:r>
      <w:r w:rsidR="00144F80" w:rsidRPr="003B2640">
        <w:rPr>
          <w:rFonts w:ascii="GHEA Grapalat" w:hAnsi="GHEA Grapalat" w:cs="GHEA Grapalat"/>
          <w:iCs/>
          <w:color w:val="000000" w:themeColor="text1"/>
          <w:lang w:val="hy-AM"/>
        </w:rPr>
        <w:t>6</w:t>
      </w:r>
      <w:r w:rsidRPr="003B2640">
        <w:rPr>
          <w:rFonts w:ascii="GHEA Grapalat" w:hAnsi="GHEA Grapalat" w:cs="GHEA Grapalat"/>
          <w:iCs/>
          <w:color w:val="000000" w:themeColor="text1"/>
          <w:lang w:val="hy-AM"/>
        </w:rPr>
        <w:t xml:space="preserve"> մլրդ դրամ` ապահովելով 99.</w:t>
      </w:r>
      <w:r w:rsidR="00144F80" w:rsidRPr="003B2640">
        <w:rPr>
          <w:rFonts w:ascii="GHEA Grapalat" w:hAnsi="GHEA Grapalat" w:cs="GHEA Grapalat"/>
          <w:iCs/>
          <w:color w:val="000000" w:themeColor="text1"/>
          <w:lang w:val="hy-AM"/>
        </w:rPr>
        <w:t>9</w:t>
      </w:r>
      <w:r w:rsidRPr="003B2640">
        <w:rPr>
          <w:rFonts w:ascii="GHEA Grapalat" w:hAnsi="GHEA Grapalat" w:cs="GHEA Grapalat"/>
          <w:iCs/>
          <w:color w:val="000000" w:themeColor="text1"/>
          <w:lang w:val="hy-AM"/>
        </w:rPr>
        <w:t xml:space="preserve">% կատարողական: Նախորդ տարվա համեմատ շտապ բժշկական օգնության ծրագրի </w:t>
      </w:r>
      <w:r w:rsidRPr="00F960D3">
        <w:rPr>
          <w:rFonts w:ascii="GHEA Grapalat" w:hAnsi="GHEA Grapalat" w:cs="GHEA Grapalat"/>
          <w:iCs/>
          <w:lang w:val="hy-AM"/>
        </w:rPr>
        <w:t>ծախսերն</w:t>
      </w:r>
      <w:r w:rsidRPr="003B2640">
        <w:rPr>
          <w:rFonts w:ascii="GHEA Grapalat" w:hAnsi="GHEA Grapalat" w:cs="GHEA Grapalat"/>
          <w:iCs/>
          <w:color w:val="000000" w:themeColor="text1"/>
          <w:lang w:val="hy-AM"/>
        </w:rPr>
        <w:t xml:space="preserve"> աճել են </w:t>
      </w:r>
      <w:r w:rsidR="00AE7570">
        <w:rPr>
          <w:rFonts w:ascii="GHEA Grapalat" w:hAnsi="GHEA Grapalat" w:cs="GHEA Grapalat"/>
          <w:iCs/>
          <w:color w:val="000000" w:themeColor="text1"/>
          <w:lang w:val="hy-AM"/>
        </w:rPr>
        <w:t>7</w:t>
      </w:r>
      <w:r w:rsidRPr="003B2640">
        <w:rPr>
          <w:rFonts w:ascii="GHEA Grapalat" w:hAnsi="GHEA Grapalat" w:cs="GHEA Grapalat"/>
          <w:iCs/>
          <w:color w:val="000000" w:themeColor="text1"/>
          <w:lang w:val="hy-AM"/>
        </w:rPr>
        <w:t xml:space="preserve">%-ով կամ </w:t>
      </w:r>
      <w:r w:rsidR="00144F80" w:rsidRPr="003B2640">
        <w:rPr>
          <w:rFonts w:ascii="GHEA Grapalat" w:hAnsi="GHEA Grapalat" w:cs="GHEA Grapalat"/>
          <w:iCs/>
          <w:color w:val="000000" w:themeColor="text1"/>
          <w:lang w:val="hy-AM"/>
        </w:rPr>
        <w:t>364.6</w:t>
      </w:r>
      <w:r w:rsidRPr="003B2640">
        <w:rPr>
          <w:rFonts w:ascii="GHEA Grapalat" w:hAnsi="GHEA Grapalat" w:cs="GHEA Grapalat"/>
          <w:iCs/>
          <w:color w:val="000000" w:themeColor="text1"/>
          <w:lang w:val="hy-AM"/>
        </w:rPr>
        <w:t xml:space="preserve"> մլն դրամով</w:t>
      </w:r>
      <w:r w:rsidR="009D36C7" w:rsidRPr="003B2640">
        <w:rPr>
          <w:rFonts w:ascii="GHEA Grapalat" w:hAnsi="GHEA Grapalat" w:cs="GHEA Grapalat"/>
          <w:iCs/>
          <w:color w:val="000000" w:themeColor="text1"/>
          <w:lang w:val="hy-AM"/>
        </w:rPr>
        <w:t xml:space="preserve">՝ պայմանավորված </w:t>
      </w:r>
      <w:r w:rsidR="00C53248" w:rsidRPr="003B2640">
        <w:rPr>
          <w:rFonts w:ascii="GHEA Grapalat" w:hAnsi="GHEA Grapalat" w:cs="GHEA Grapalat"/>
          <w:iCs/>
          <w:color w:val="000000" w:themeColor="text1"/>
          <w:lang w:val="hy-AM"/>
        </w:rPr>
        <w:t>կանչերի քանակ</w:t>
      </w:r>
      <w:r w:rsidR="00AE7570" w:rsidRPr="0053252A">
        <w:rPr>
          <w:rFonts w:ascii="GHEA Grapalat" w:hAnsi="GHEA Grapalat" w:cs="GHEA Grapalat"/>
          <w:iCs/>
          <w:color w:val="000000" w:themeColor="text1"/>
          <w:lang w:val="hy-AM"/>
        </w:rPr>
        <w:t>ի աճ</w:t>
      </w:r>
      <w:r w:rsidR="00C53248" w:rsidRPr="003B2640">
        <w:rPr>
          <w:rFonts w:ascii="GHEA Grapalat" w:hAnsi="GHEA Grapalat" w:cs="GHEA Grapalat"/>
          <w:iCs/>
          <w:color w:val="000000" w:themeColor="text1"/>
          <w:lang w:val="hy-AM"/>
        </w:rPr>
        <w:t>ով:</w:t>
      </w:r>
    </w:p>
    <w:p w14:paraId="629F09E2" w14:textId="1A7CE688" w:rsidR="00DB3084" w:rsidRDefault="00DB3084" w:rsidP="00B610CC">
      <w:pPr>
        <w:spacing w:after="0"/>
        <w:ind w:firstLine="567"/>
        <w:jc w:val="both"/>
        <w:rPr>
          <w:rFonts w:ascii="GHEA Grapalat" w:hAnsi="GHEA Grapalat"/>
          <w:b/>
          <w:highlight w:val="yellow"/>
          <w:lang w:val="hy-AM"/>
        </w:rPr>
      </w:pPr>
    </w:p>
    <w:p w14:paraId="44028217" w14:textId="6E99E000" w:rsidR="001E71A9" w:rsidRPr="00734182" w:rsidRDefault="001E71A9" w:rsidP="00734182">
      <w:pPr>
        <w:pStyle w:val="Heading5"/>
        <w:numPr>
          <w:ilvl w:val="4"/>
          <w:numId w:val="36"/>
        </w:numPr>
        <w:spacing w:before="0" w:after="240" w:line="276" w:lineRule="auto"/>
        <w:ind w:left="1134" w:hanging="1134"/>
        <w:rPr>
          <w:rFonts w:ascii="GHEA Grapalat" w:hAnsi="GHEA Grapalat"/>
          <w:b/>
          <w:color w:val="auto"/>
          <w:sz w:val="24"/>
          <w:szCs w:val="24"/>
        </w:rPr>
      </w:pPr>
      <w:r w:rsidRPr="00734182">
        <w:rPr>
          <w:rFonts w:ascii="GHEA Grapalat" w:hAnsi="GHEA Grapalat"/>
          <w:b/>
          <w:color w:val="auto"/>
          <w:sz w:val="24"/>
          <w:szCs w:val="24"/>
        </w:rPr>
        <w:t>Ֆինանսական ակտիվների գծով ելքեր</w:t>
      </w:r>
      <w:bookmarkEnd w:id="1"/>
    </w:p>
    <w:p w14:paraId="3E8F6D77" w14:textId="61E078D4" w:rsidR="001E71A9" w:rsidRPr="003616FC" w:rsidRDefault="001E71A9" w:rsidP="00B610CC">
      <w:pPr>
        <w:pStyle w:val="Caption"/>
        <w:keepNext/>
        <w:tabs>
          <w:tab w:val="left" w:pos="1276"/>
        </w:tabs>
        <w:spacing w:after="0" w:line="276" w:lineRule="auto"/>
        <w:rPr>
          <w:b/>
          <w:i w:val="0"/>
          <w:color w:val="auto"/>
          <w:lang w:val="hy-AM"/>
        </w:rPr>
      </w:pPr>
      <w:r w:rsidRPr="003616FC">
        <w:rPr>
          <w:rFonts w:ascii="GHEA Grapalat" w:hAnsi="GHEA Grapalat"/>
          <w:b/>
          <w:i w:val="0"/>
          <w:color w:val="auto"/>
          <w:lang w:val="hy-AM"/>
        </w:rPr>
        <w:t>Աղյուսակ 4. 2024թ</w:t>
      </w:r>
      <w:r w:rsidRPr="003616FC">
        <w:rPr>
          <w:rFonts w:ascii="GHEA Grapalat" w:hAnsi="GHEA Grapalat" w:cs="Sylfaen"/>
          <w:b/>
          <w:color w:val="auto"/>
          <w:lang w:val="hy-AM"/>
        </w:rPr>
        <w:t>.</w:t>
      </w:r>
      <w:r w:rsidRPr="003616FC">
        <w:rPr>
          <w:rFonts w:ascii="GHEA Grapalat" w:hAnsi="GHEA Grapalat" w:cs="Sylfaen"/>
          <w:b/>
          <w:i w:val="0"/>
          <w:color w:val="auto"/>
          <w:lang w:val="hy-AM"/>
        </w:rPr>
        <w:t xml:space="preserve"> </w:t>
      </w:r>
      <w:r w:rsidR="001924B5">
        <w:rPr>
          <w:rFonts w:ascii="GHEA Grapalat" w:hAnsi="GHEA Grapalat" w:cs="Sylfaen"/>
          <w:b/>
          <w:i w:val="0"/>
          <w:color w:val="auto"/>
          <w:lang w:val="hy-AM"/>
        </w:rPr>
        <w:t xml:space="preserve">ՀՀ </w:t>
      </w:r>
      <w:r w:rsidR="00033659" w:rsidRPr="003766E6">
        <w:rPr>
          <w:rFonts w:ascii="GHEA Grapalat" w:hAnsi="GHEA Grapalat" w:cs="Sylfaen"/>
          <w:b/>
          <w:i w:val="0"/>
          <w:color w:val="auto"/>
          <w:lang w:val="hy-AM"/>
        </w:rPr>
        <w:t>ԱՆ</w:t>
      </w:r>
      <w:r w:rsidRPr="003616FC">
        <w:rPr>
          <w:rFonts w:ascii="GHEA Grapalat" w:hAnsi="GHEA Grapalat"/>
          <w:b/>
          <w:i w:val="0"/>
          <w:color w:val="auto"/>
          <w:lang w:val="hy-AM"/>
        </w:rPr>
        <w:t xml:space="preserve"> ֆինանսական ակտիվների գծով ելքերը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4678"/>
        <w:gridCol w:w="1843"/>
        <w:gridCol w:w="1843"/>
        <w:gridCol w:w="1842"/>
      </w:tblGrid>
      <w:tr w:rsidR="001E71A9" w:rsidRPr="003616FC" w14:paraId="5E091C95" w14:textId="77777777" w:rsidTr="00D40D73">
        <w:tc>
          <w:tcPr>
            <w:tcW w:w="4678" w:type="dxa"/>
            <w:shd w:val="clear" w:color="auto" w:fill="D9E2F3"/>
          </w:tcPr>
          <w:p w14:paraId="1F6734D1" w14:textId="77777777" w:rsidR="001E71A9" w:rsidRPr="00DA4515" w:rsidRDefault="001E71A9" w:rsidP="00B610C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shd w:val="clear" w:color="auto" w:fill="D9E2F3"/>
          </w:tcPr>
          <w:p w14:paraId="5561F8E9" w14:textId="14BC05A4" w:rsidR="001E71A9" w:rsidRPr="00D55295" w:rsidRDefault="001E71A9" w:rsidP="00B610CC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52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2024թ</w:t>
            </w:r>
            <w:r w:rsidR="00651B73" w:rsidRPr="00D552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.</w:t>
            </w:r>
            <w:r w:rsidRPr="00D552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1843" w:type="dxa"/>
            <w:shd w:val="clear" w:color="auto" w:fill="D9E2F3"/>
          </w:tcPr>
          <w:p w14:paraId="2A96EB52" w14:textId="0FC540A3" w:rsidR="001E71A9" w:rsidRPr="00D55295" w:rsidRDefault="001E71A9" w:rsidP="00B610CC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52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1842" w:type="dxa"/>
            <w:shd w:val="clear" w:color="auto" w:fill="D9E2F3"/>
          </w:tcPr>
          <w:p w14:paraId="7ACE791C" w14:textId="77777777" w:rsidR="001E71A9" w:rsidRPr="00D55295" w:rsidRDefault="001E71A9" w:rsidP="00B610CC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52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1E71A9" w:rsidRPr="003616FC" w14:paraId="771E995A" w14:textId="77777777" w:rsidTr="0054570B">
        <w:tc>
          <w:tcPr>
            <w:tcW w:w="4678" w:type="dxa"/>
          </w:tcPr>
          <w:p w14:paraId="05FB8275" w14:textId="6C7AB8A8" w:rsidR="001E71A9" w:rsidRPr="00FF69B4" w:rsidRDefault="001E71A9" w:rsidP="00B610CC">
            <w:pPr>
              <w:pStyle w:val="ListParagraph"/>
              <w:spacing w:after="0"/>
              <w:ind w:left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Բյուջետային վարկերի տրամադրում տնտեսվարող </w:t>
            </w:r>
            <w:r w:rsidR="00FB5D13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սուբյեկտներին</w:t>
            </w:r>
          </w:p>
        </w:tc>
        <w:tc>
          <w:tcPr>
            <w:tcW w:w="1843" w:type="dxa"/>
          </w:tcPr>
          <w:p w14:paraId="1CC86725" w14:textId="2BCB2A81" w:rsidR="001E71A9" w:rsidRPr="00FF69B4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250.0</w:t>
            </w:r>
          </w:p>
        </w:tc>
        <w:tc>
          <w:tcPr>
            <w:tcW w:w="1843" w:type="dxa"/>
          </w:tcPr>
          <w:p w14:paraId="4F29C976" w14:textId="2C2A55A8" w:rsidR="001E71A9" w:rsidRPr="00FF69B4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250.0</w:t>
            </w:r>
          </w:p>
        </w:tc>
        <w:tc>
          <w:tcPr>
            <w:tcW w:w="1842" w:type="dxa"/>
          </w:tcPr>
          <w:p w14:paraId="1122979A" w14:textId="63F2FAE5" w:rsidR="001E71A9" w:rsidRPr="00FF69B4" w:rsidRDefault="00877E97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1E71A9"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100.0</w:t>
            </w:r>
          </w:p>
        </w:tc>
      </w:tr>
      <w:tr w:rsidR="001E71A9" w:rsidRPr="003616FC" w14:paraId="2EA4BD68" w14:textId="77777777" w:rsidTr="0054570B">
        <w:tc>
          <w:tcPr>
            <w:tcW w:w="4678" w:type="dxa"/>
          </w:tcPr>
          <w:p w14:paraId="6BEE0A8D" w14:textId="4A0FD236" w:rsidR="001E71A9" w:rsidRPr="00FF69B4" w:rsidRDefault="001E71A9" w:rsidP="00B610CC">
            <w:pPr>
              <w:pStyle w:val="ListParagraph"/>
              <w:spacing w:after="0"/>
              <w:ind w:left="255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sz w:val="18"/>
                <w:szCs w:val="18"/>
                <w:lang w:val="hy-AM"/>
              </w:rPr>
              <w:t xml:space="preserve">«Արտաշատի ԲԿ» </w:t>
            </w:r>
            <w:r w:rsidR="00D55295">
              <w:rPr>
                <w:rFonts w:ascii="GHEA Grapalat" w:hAnsi="GHEA Grapalat"/>
                <w:sz w:val="18"/>
                <w:szCs w:val="18"/>
              </w:rPr>
              <w:t>ՓԲԸ</w:t>
            </w:r>
          </w:p>
        </w:tc>
        <w:tc>
          <w:tcPr>
            <w:tcW w:w="1843" w:type="dxa"/>
          </w:tcPr>
          <w:p w14:paraId="2617C2FA" w14:textId="757D2E5E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250.0</w:t>
            </w:r>
          </w:p>
        </w:tc>
        <w:tc>
          <w:tcPr>
            <w:tcW w:w="1843" w:type="dxa"/>
          </w:tcPr>
          <w:p w14:paraId="789FBF1E" w14:textId="5E68B51F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250.0</w:t>
            </w:r>
          </w:p>
        </w:tc>
        <w:tc>
          <w:tcPr>
            <w:tcW w:w="1842" w:type="dxa"/>
          </w:tcPr>
          <w:p w14:paraId="2373DAFC" w14:textId="3ACA5489" w:rsidR="001E71A9" w:rsidRPr="003616FC" w:rsidRDefault="00877E97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E71A9" w:rsidRPr="003616FC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</w:tr>
      <w:tr w:rsidR="001E71A9" w:rsidRPr="003616FC" w14:paraId="4E5FBA53" w14:textId="77777777" w:rsidTr="0054570B">
        <w:tc>
          <w:tcPr>
            <w:tcW w:w="4678" w:type="dxa"/>
          </w:tcPr>
          <w:p w14:paraId="0102F9AE" w14:textId="77777777" w:rsidR="001E71A9" w:rsidRPr="00FF69B4" w:rsidRDefault="001E71A9" w:rsidP="00B610CC">
            <w:pPr>
              <w:pStyle w:val="ListParagraph"/>
              <w:spacing w:after="0"/>
              <w:ind w:left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Բաժնետոմսերի և կապիտալում այլ մասնակցության ձեռքբերում՝ ըստ սուբյեկտների</w:t>
            </w:r>
          </w:p>
        </w:tc>
        <w:tc>
          <w:tcPr>
            <w:tcW w:w="1843" w:type="dxa"/>
          </w:tcPr>
          <w:p w14:paraId="6A3132D8" w14:textId="5B61DDC2" w:rsidR="001E71A9" w:rsidRPr="00FF69B4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412.8</w:t>
            </w:r>
          </w:p>
        </w:tc>
        <w:tc>
          <w:tcPr>
            <w:tcW w:w="1843" w:type="dxa"/>
          </w:tcPr>
          <w:p w14:paraId="7C786FDE" w14:textId="548530BE" w:rsidR="001E71A9" w:rsidRPr="00FF69B4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F69B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412.8</w:t>
            </w:r>
          </w:p>
        </w:tc>
        <w:tc>
          <w:tcPr>
            <w:tcW w:w="1842" w:type="dxa"/>
          </w:tcPr>
          <w:p w14:paraId="3368966E" w14:textId="43212E71" w:rsidR="001E71A9" w:rsidRPr="00D84F31" w:rsidRDefault="00D84F31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100.0</w:t>
            </w:r>
          </w:p>
        </w:tc>
      </w:tr>
      <w:tr w:rsidR="001E71A9" w:rsidRPr="003616FC" w14:paraId="288FF233" w14:textId="77777777" w:rsidTr="0054570B">
        <w:tc>
          <w:tcPr>
            <w:tcW w:w="4678" w:type="dxa"/>
          </w:tcPr>
          <w:p w14:paraId="348A958F" w14:textId="2BFB6A28" w:rsidR="001E71A9" w:rsidRPr="003616FC" w:rsidRDefault="001E71A9" w:rsidP="00B610CC">
            <w:pPr>
              <w:pStyle w:val="ListParagraph"/>
              <w:spacing w:after="0"/>
              <w:ind w:left="255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«Ավան» հոգեկան առողջության կենտրոն» ՓԲԸ</w:t>
            </w:r>
          </w:p>
        </w:tc>
        <w:tc>
          <w:tcPr>
            <w:tcW w:w="1843" w:type="dxa"/>
          </w:tcPr>
          <w:p w14:paraId="43984F2A" w14:textId="4C340FB4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125.0</w:t>
            </w:r>
          </w:p>
        </w:tc>
        <w:tc>
          <w:tcPr>
            <w:tcW w:w="1843" w:type="dxa"/>
          </w:tcPr>
          <w:p w14:paraId="4521CB49" w14:textId="044B4CAD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125.0</w:t>
            </w:r>
          </w:p>
        </w:tc>
        <w:tc>
          <w:tcPr>
            <w:tcW w:w="1842" w:type="dxa"/>
          </w:tcPr>
          <w:p w14:paraId="3C807EDE" w14:textId="20539A4B" w:rsidR="001E71A9" w:rsidRPr="003616FC" w:rsidRDefault="00877E97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E71A9" w:rsidRPr="003616FC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</w:tr>
      <w:tr w:rsidR="001E71A9" w:rsidRPr="003616FC" w14:paraId="73F5F274" w14:textId="77777777" w:rsidTr="0054570B">
        <w:tc>
          <w:tcPr>
            <w:tcW w:w="4678" w:type="dxa"/>
          </w:tcPr>
          <w:p w14:paraId="5AE54CAA" w14:textId="79491326" w:rsidR="001E71A9" w:rsidRPr="003616FC" w:rsidRDefault="001E71A9" w:rsidP="00B610CC">
            <w:pPr>
              <w:pStyle w:val="ListParagraph"/>
              <w:spacing w:after="0"/>
              <w:ind w:left="255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1957BD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Յոլյան</w:t>
            </w:r>
            <w:r w:rsidR="001957BD">
              <w:rPr>
                <w:rFonts w:ascii="GHEA Grapalat" w:hAnsi="GHEA Grapalat"/>
                <w:sz w:val="18"/>
                <w:szCs w:val="18"/>
                <w:lang w:val="hy-AM"/>
              </w:rPr>
              <w:t>» արյունաբանության և ուռուցքաբանության կենտրոն</w:t>
            </w: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» ՓԲԸ</w:t>
            </w:r>
          </w:p>
        </w:tc>
        <w:tc>
          <w:tcPr>
            <w:tcW w:w="1843" w:type="dxa"/>
          </w:tcPr>
          <w:p w14:paraId="29BB01A8" w14:textId="6074D2CB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201.2</w:t>
            </w:r>
          </w:p>
        </w:tc>
        <w:tc>
          <w:tcPr>
            <w:tcW w:w="1843" w:type="dxa"/>
          </w:tcPr>
          <w:p w14:paraId="063B5317" w14:textId="7CC7A430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201.2</w:t>
            </w:r>
          </w:p>
        </w:tc>
        <w:tc>
          <w:tcPr>
            <w:tcW w:w="1842" w:type="dxa"/>
          </w:tcPr>
          <w:p w14:paraId="2CEF50A7" w14:textId="038285D8" w:rsidR="001E71A9" w:rsidRPr="003616FC" w:rsidRDefault="00877E97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E71A9" w:rsidRPr="003616FC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</w:tr>
      <w:tr w:rsidR="001E71A9" w:rsidRPr="003616FC" w14:paraId="2622B99A" w14:textId="77777777" w:rsidTr="0054570B">
        <w:tc>
          <w:tcPr>
            <w:tcW w:w="4678" w:type="dxa"/>
          </w:tcPr>
          <w:p w14:paraId="497BDD1D" w14:textId="7060649B" w:rsidR="001E71A9" w:rsidRPr="003616FC" w:rsidRDefault="001E71A9" w:rsidP="00B610CC">
            <w:pPr>
              <w:pStyle w:val="ListParagraph"/>
              <w:spacing w:after="0"/>
              <w:ind w:left="255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«Այրվածքաբանության և մաշկաբանության ազգային</w:t>
            </w:r>
            <w:r w:rsidR="00877E97" w:rsidRPr="003616F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կենտրոն» ՓԲԸ</w:t>
            </w:r>
          </w:p>
        </w:tc>
        <w:tc>
          <w:tcPr>
            <w:tcW w:w="1843" w:type="dxa"/>
          </w:tcPr>
          <w:p w14:paraId="2FDE8F02" w14:textId="2813C7A8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86.6</w:t>
            </w:r>
          </w:p>
        </w:tc>
        <w:tc>
          <w:tcPr>
            <w:tcW w:w="1843" w:type="dxa"/>
          </w:tcPr>
          <w:p w14:paraId="082101AB" w14:textId="19DF412A" w:rsidR="001E71A9" w:rsidRPr="003616FC" w:rsidRDefault="001E71A9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>86.6</w:t>
            </w:r>
          </w:p>
        </w:tc>
        <w:tc>
          <w:tcPr>
            <w:tcW w:w="1842" w:type="dxa"/>
          </w:tcPr>
          <w:p w14:paraId="7549AA9A" w14:textId="3AE5FB21" w:rsidR="001E71A9" w:rsidRPr="003616FC" w:rsidRDefault="00877E97" w:rsidP="00B610CC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F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E71A9" w:rsidRPr="003616FC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</w:tr>
    </w:tbl>
    <w:p w14:paraId="15506F96" w14:textId="77777777" w:rsidR="001E71A9" w:rsidRPr="00D55295" w:rsidRDefault="001E71A9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color w:val="000000" w:themeColor="text1"/>
          <w:lang w:val="hy-AM"/>
        </w:rPr>
      </w:pPr>
    </w:p>
    <w:p w14:paraId="3B969AEC" w14:textId="20471A4A" w:rsidR="00E55FD9" w:rsidRPr="0053252A" w:rsidRDefault="00E55FD9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color w:val="000000" w:themeColor="text1"/>
          <w:lang w:val="hy-AM"/>
        </w:rPr>
      </w:pPr>
      <w:r w:rsidRPr="00255EF5">
        <w:rPr>
          <w:rFonts w:ascii="GHEA Grapalat" w:hAnsi="GHEA Grapalat" w:cs="GHEA Grapalat"/>
          <w:iCs/>
          <w:color w:val="000000" w:themeColor="text1"/>
          <w:lang w:val="hy-AM"/>
        </w:rPr>
        <w:t>2024թ. 250 մլն դրամ վարկ է տրամադրվել</w:t>
      </w:r>
      <w:r w:rsidR="00255EF5" w:rsidRPr="00255EF5">
        <w:rPr>
          <w:rFonts w:ascii="GHEA Grapalat" w:hAnsi="GHEA Grapalat" w:cs="GHEA Grapalat"/>
          <w:iCs/>
          <w:color w:val="000000" w:themeColor="text1"/>
          <w:lang w:val="hy-AM"/>
        </w:rPr>
        <w:t xml:space="preserve"> «Արտաշատի ԲԿ» ՓԲԸ-ին՝</w:t>
      </w:r>
      <w:r w:rsidRPr="00255EF5">
        <w:rPr>
          <w:rFonts w:ascii="GHEA Grapalat" w:hAnsi="GHEA Grapalat" w:cs="GHEA Grapalat"/>
          <w:iCs/>
          <w:color w:val="000000" w:themeColor="text1"/>
          <w:lang w:val="hy-AM"/>
        </w:rPr>
        <w:t xml:space="preserve"> ընթացիկ պարտավորությունների մարման նպատակով</w:t>
      </w:r>
      <w:r w:rsidR="00255EF5" w:rsidRPr="0053252A">
        <w:rPr>
          <w:rFonts w:ascii="GHEA Grapalat" w:hAnsi="GHEA Grapalat" w:cs="GHEA Grapalat"/>
          <w:iCs/>
          <w:color w:val="000000" w:themeColor="text1"/>
          <w:lang w:val="hy-AM"/>
        </w:rPr>
        <w:t>:</w:t>
      </w:r>
    </w:p>
    <w:p w14:paraId="07F44894" w14:textId="70E69405" w:rsidR="00CA144E" w:rsidRPr="00D55295" w:rsidRDefault="00255EF5" w:rsidP="00B610CC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GHEA Grapalat"/>
          <w:iCs/>
          <w:color w:val="000000" w:themeColor="text1"/>
          <w:lang w:val="hy-AM"/>
        </w:rPr>
      </w:pPr>
      <w:r w:rsidRPr="0053252A">
        <w:rPr>
          <w:rFonts w:ascii="GHEA Grapalat" w:hAnsi="GHEA Grapalat" w:cs="GHEA Grapalat"/>
          <w:iCs/>
          <w:color w:val="000000" w:themeColor="text1"/>
          <w:lang w:val="hy-AM"/>
        </w:rPr>
        <w:t xml:space="preserve">Առողջապահական կազմակերպություններում ներդրումների խթանման նպատակով </w:t>
      </w:r>
      <w:r w:rsidR="00911078" w:rsidRPr="0053252A">
        <w:rPr>
          <w:rFonts w:ascii="GHEA Grapalat" w:hAnsi="GHEA Grapalat" w:cs="GHEA Grapalat"/>
          <w:iCs/>
          <w:color w:val="000000" w:themeColor="text1"/>
          <w:lang w:val="hy-AM"/>
        </w:rPr>
        <w:t>412.8 մլն դրամ</w:t>
      </w:r>
      <w:r w:rsidR="00911078" w:rsidRPr="00D55295">
        <w:rPr>
          <w:rFonts w:ascii="GHEA Grapalat" w:hAnsi="GHEA Grapalat" w:cs="GHEA Grapalat"/>
          <w:iCs/>
          <w:color w:val="000000" w:themeColor="text1"/>
          <w:lang w:val="hy-AM"/>
        </w:rPr>
        <w:t xml:space="preserve"> </w:t>
      </w:r>
      <w:r w:rsidR="00911078" w:rsidRPr="0053252A">
        <w:rPr>
          <w:rFonts w:ascii="GHEA Grapalat" w:hAnsi="GHEA Grapalat" w:cs="GHEA Grapalat"/>
          <w:iCs/>
          <w:color w:val="000000" w:themeColor="text1"/>
          <w:lang w:val="hy-AM"/>
        </w:rPr>
        <w:t xml:space="preserve">է տրամադրվել </w:t>
      </w:r>
      <w:r w:rsidR="00CA144E" w:rsidRPr="00D55295">
        <w:rPr>
          <w:rFonts w:ascii="GHEA Grapalat" w:hAnsi="GHEA Grapalat" w:cs="GHEA Grapalat"/>
          <w:iCs/>
          <w:color w:val="000000" w:themeColor="text1"/>
          <w:lang w:val="hy-AM"/>
        </w:rPr>
        <w:t xml:space="preserve"> </w:t>
      </w:r>
      <w:r w:rsidRPr="0053252A">
        <w:rPr>
          <w:rFonts w:ascii="GHEA Grapalat" w:hAnsi="GHEA Grapalat" w:cs="GHEA Grapalat"/>
          <w:iCs/>
          <w:color w:val="000000" w:themeColor="text1"/>
          <w:lang w:val="hy-AM"/>
        </w:rPr>
        <w:t>ԱՆ-ին</w:t>
      </w:r>
      <w:r w:rsidR="00911078" w:rsidRPr="0053252A">
        <w:rPr>
          <w:rFonts w:ascii="GHEA Grapalat" w:hAnsi="GHEA Grapalat" w:cs="GHEA Grapalat"/>
          <w:iCs/>
          <w:color w:val="000000" w:themeColor="text1"/>
          <w:lang w:val="hy-AM"/>
        </w:rPr>
        <w:t>, որն ուղղվել է բ</w:t>
      </w:r>
      <w:r w:rsidR="00911078" w:rsidRPr="00D55295">
        <w:rPr>
          <w:rFonts w:ascii="GHEA Grapalat" w:hAnsi="GHEA Grapalat" w:cs="GHEA Grapalat"/>
          <w:iCs/>
          <w:color w:val="000000" w:themeColor="text1"/>
          <w:lang w:val="hy-AM"/>
        </w:rPr>
        <w:t>աժնեմասերի ձեռքբերման</w:t>
      </w:r>
      <w:r w:rsidR="00911078">
        <w:rPr>
          <w:rFonts w:ascii="GHEA Grapalat" w:hAnsi="GHEA Grapalat" w:cs="GHEA Grapalat"/>
          <w:iCs/>
          <w:color w:val="000000" w:themeColor="text1"/>
          <w:lang w:val="hy-AM"/>
        </w:rPr>
        <w:t>ը</w:t>
      </w:r>
      <w:r w:rsidR="000603E3" w:rsidRPr="00924191">
        <w:rPr>
          <w:rFonts w:ascii="GHEA Grapalat" w:hAnsi="GHEA Grapalat" w:cs="GHEA Grapalat"/>
          <w:iCs/>
          <w:color w:val="000000" w:themeColor="text1"/>
          <w:lang w:val="hy-AM"/>
        </w:rPr>
        <w:t>:</w:t>
      </w:r>
      <w:r w:rsidR="00CA144E" w:rsidRPr="00D55295">
        <w:rPr>
          <w:rFonts w:ascii="GHEA Grapalat" w:hAnsi="GHEA Grapalat" w:cs="GHEA Grapalat"/>
          <w:iCs/>
          <w:color w:val="000000" w:themeColor="text1"/>
          <w:lang w:val="hy-AM"/>
        </w:rPr>
        <w:t xml:space="preserve"> Մասնավորապես՝ «Ավան» հոգեկան առողջության կենտրոն» ՓԲԸ-ի կանոնադրական կապիտալն ավելացվել է </w:t>
      </w:r>
      <w:r w:rsidR="00911078" w:rsidRPr="0053252A">
        <w:rPr>
          <w:rFonts w:ascii="GHEA Grapalat" w:hAnsi="GHEA Grapalat" w:cs="GHEA Grapalat"/>
          <w:iCs/>
          <w:color w:val="000000" w:themeColor="text1"/>
          <w:lang w:val="hy-AM"/>
        </w:rPr>
        <w:t>125 մլն</w:t>
      </w:r>
      <w:r w:rsidR="00CA144E" w:rsidRPr="00D55295">
        <w:rPr>
          <w:rFonts w:ascii="GHEA Grapalat" w:hAnsi="GHEA Grapalat" w:cs="GHEA Grapalat"/>
          <w:iCs/>
          <w:color w:val="000000" w:themeColor="text1"/>
          <w:lang w:val="hy-AM"/>
        </w:rPr>
        <w:t xml:space="preserve"> դրամով՝ կազմակերպության մասնակի վերանորոգման նպատակով: ««Յոլյան» արյունաբանության և ուռուցքաբանության կենտրոն» ՓԲԸ-ի կանոնադրական կապիտալն ավելացվել է </w:t>
      </w:r>
      <w:r w:rsidR="00911078" w:rsidRPr="0053252A">
        <w:rPr>
          <w:rFonts w:ascii="GHEA Grapalat" w:hAnsi="GHEA Grapalat" w:cs="GHEA Grapalat"/>
          <w:iCs/>
          <w:color w:val="000000" w:themeColor="text1"/>
          <w:lang w:val="hy-AM"/>
        </w:rPr>
        <w:t>201.2 մլն</w:t>
      </w:r>
      <w:r w:rsidR="00CA144E" w:rsidRPr="00D55295">
        <w:rPr>
          <w:rFonts w:ascii="GHEA Grapalat" w:hAnsi="GHEA Grapalat" w:cs="GHEA Grapalat"/>
          <w:iCs/>
          <w:color w:val="000000" w:themeColor="text1"/>
          <w:lang w:val="hy-AM"/>
        </w:rPr>
        <w:t xml:space="preserve"> դրամով՝ արյան բանկի շինարարական աշխատանքներ</w:t>
      </w:r>
      <w:r w:rsidR="00911078" w:rsidRPr="0053252A">
        <w:rPr>
          <w:rFonts w:ascii="GHEA Grapalat" w:hAnsi="GHEA Grapalat" w:cs="GHEA Grapalat"/>
          <w:iCs/>
          <w:color w:val="000000" w:themeColor="text1"/>
          <w:lang w:val="hy-AM"/>
        </w:rPr>
        <w:t>ն</w:t>
      </w:r>
      <w:r w:rsidR="00CA144E" w:rsidRPr="00D55295">
        <w:rPr>
          <w:rFonts w:ascii="GHEA Grapalat" w:hAnsi="GHEA Grapalat" w:cs="GHEA Grapalat"/>
          <w:iCs/>
          <w:color w:val="000000" w:themeColor="text1"/>
          <w:lang w:val="hy-AM"/>
        </w:rPr>
        <w:t xml:space="preserve"> ավարտին հասցնելու, ինչպես նաև անհրաժեշտ սարքավորումներով հագեցվածության ապահովման նպատակով: «Այրվածքաբանության և մաշկաբանության ազգային կենտրոն» ՓԲԸ-ի կանոնադրական կապիտալն ավելացվել է </w:t>
      </w:r>
      <w:r w:rsidR="0080596F" w:rsidRPr="0053252A">
        <w:rPr>
          <w:rFonts w:ascii="GHEA Grapalat" w:hAnsi="GHEA Grapalat" w:cs="GHEA Grapalat"/>
          <w:iCs/>
          <w:color w:val="000000" w:themeColor="text1"/>
          <w:lang w:val="hy-AM"/>
        </w:rPr>
        <w:t>86.6 մլն</w:t>
      </w:r>
      <w:r w:rsidR="00CA144E" w:rsidRPr="00D55295">
        <w:rPr>
          <w:rFonts w:ascii="GHEA Grapalat" w:hAnsi="GHEA Grapalat" w:cs="GHEA Grapalat"/>
          <w:iCs/>
          <w:color w:val="000000" w:themeColor="text1"/>
          <w:lang w:val="hy-AM"/>
        </w:rPr>
        <w:t xml:space="preserve"> դրամով՝ շենքային պայմանների բարելավման և տանիքի վերանորոգման նպատակով:</w:t>
      </w:r>
    </w:p>
    <w:sectPr w:rsidR="00CA144E" w:rsidRPr="00D55295" w:rsidSect="0047170E">
      <w:footerReference w:type="default" r:id="rId9"/>
      <w:pgSz w:w="11906" w:h="16838" w:code="9"/>
      <w:pgMar w:top="1134" w:right="567" w:bottom="567" w:left="1134" w:header="720" w:footer="720" w:gutter="0"/>
      <w:pgNumType w:start="103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BB3C9" w14:textId="77777777" w:rsidR="00503980" w:rsidRDefault="00503980" w:rsidP="008B41CD">
      <w:pPr>
        <w:spacing w:after="0" w:line="240" w:lineRule="auto"/>
      </w:pPr>
      <w:r>
        <w:separator/>
      </w:r>
    </w:p>
  </w:endnote>
  <w:endnote w:type="continuationSeparator" w:id="0">
    <w:p w14:paraId="4DDAC1A8" w14:textId="77777777" w:rsidR="00503980" w:rsidRDefault="00503980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6215266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FB020D6" w14:textId="04CFDF9B" w:rsidR="00136737" w:rsidRPr="007D507F" w:rsidRDefault="00136737">
        <w:pPr>
          <w:pStyle w:val="Footer"/>
          <w:jc w:val="right"/>
          <w:rPr>
            <w:rFonts w:ascii="GHEA Grapalat" w:hAnsi="GHEA Grapalat"/>
          </w:rPr>
        </w:pPr>
        <w:r w:rsidRPr="007D507F">
          <w:rPr>
            <w:rFonts w:ascii="GHEA Grapalat" w:hAnsi="GHEA Grapalat"/>
          </w:rPr>
          <w:fldChar w:fldCharType="begin"/>
        </w:r>
        <w:r w:rsidRPr="007D507F">
          <w:rPr>
            <w:rFonts w:ascii="GHEA Grapalat" w:hAnsi="GHEA Grapalat"/>
          </w:rPr>
          <w:instrText xml:space="preserve"> PAGE   \* MERGEFORMAT </w:instrText>
        </w:r>
        <w:r w:rsidRPr="007D507F">
          <w:rPr>
            <w:rFonts w:ascii="GHEA Grapalat" w:hAnsi="GHEA Grapalat"/>
          </w:rPr>
          <w:fldChar w:fldCharType="separate"/>
        </w:r>
        <w:r w:rsidR="003244DF">
          <w:rPr>
            <w:rFonts w:ascii="GHEA Grapalat" w:hAnsi="GHEA Grapalat"/>
            <w:noProof/>
          </w:rPr>
          <w:t>1050</w:t>
        </w:r>
        <w:r w:rsidRPr="007D507F">
          <w:rPr>
            <w:rFonts w:ascii="GHEA Grapalat" w:hAnsi="GHEA Grapalat"/>
            <w:noProof/>
          </w:rPr>
          <w:fldChar w:fldCharType="end"/>
        </w:r>
      </w:p>
    </w:sdtContent>
  </w:sdt>
  <w:p w14:paraId="563F4268" w14:textId="2518B272" w:rsidR="00136737" w:rsidRDefault="001367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E28B2" w14:textId="77777777" w:rsidR="00503980" w:rsidRDefault="00503980" w:rsidP="008B41CD">
      <w:pPr>
        <w:spacing w:after="0" w:line="240" w:lineRule="auto"/>
      </w:pPr>
      <w:r>
        <w:separator/>
      </w:r>
    </w:p>
  </w:footnote>
  <w:footnote w:type="continuationSeparator" w:id="0">
    <w:p w14:paraId="532C4C0E" w14:textId="77777777" w:rsidR="00503980" w:rsidRDefault="00503980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CF3951"/>
    <w:multiLevelType w:val="hybridMultilevel"/>
    <w:tmpl w:val="05D4014E"/>
    <w:lvl w:ilvl="0" w:tplc="08E47820">
      <w:numFmt w:val="bullet"/>
      <w:lvlText w:val="•"/>
      <w:lvlJc w:val="left"/>
      <w:pPr>
        <w:ind w:left="360" w:hanging="360"/>
      </w:pPr>
      <w:rPr>
        <w:rFonts w:ascii="GHEA Grapalat" w:eastAsia="MS Mincho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63C4BCE"/>
    <w:multiLevelType w:val="hybridMultilevel"/>
    <w:tmpl w:val="951CEB7A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45E53"/>
    <w:multiLevelType w:val="hybridMultilevel"/>
    <w:tmpl w:val="29AE455E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382A5E8F"/>
    <w:multiLevelType w:val="multilevel"/>
    <w:tmpl w:val="CB3AF9A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4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408904DF"/>
    <w:multiLevelType w:val="hybridMultilevel"/>
    <w:tmpl w:val="31D87C48"/>
    <w:lvl w:ilvl="0" w:tplc="0B4A5580">
      <w:start w:val="1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B09334E"/>
    <w:multiLevelType w:val="hybridMultilevel"/>
    <w:tmpl w:val="EE5AA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D786F"/>
    <w:multiLevelType w:val="multilevel"/>
    <w:tmpl w:val="2C785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AC0927"/>
    <w:multiLevelType w:val="hybridMultilevel"/>
    <w:tmpl w:val="8EC0B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8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EB3943"/>
    <w:multiLevelType w:val="hybridMultilevel"/>
    <w:tmpl w:val="25F6CD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76CF220D"/>
    <w:multiLevelType w:val="hybridMultilevel"/>
    <w:tmpl w:val="3E1C2378"/>
    <w:lvl w:ilvl="0" w:tplc="BC442EAE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611C7B"/>
    <w:multiLevelType w:val="hybridMultilevel"/>
    <w:tmpl w:val="D234906E"/>
    <w:lvl w:ilvl="0" w:tplc="CDDAD688">
      <w:start w:val="2021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DD11DE6"/>
    <w:multiLevelType w:val="multilevel"/>
    <w:tmpl w:val="49F0D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9"/>
  </w:num>
  <w:num w:numId="4">
    <w:abstractNumId w:val="12"/>
  </w:num>
  <w:num w:numId="5">
    <w:abstractNumId w:val="18"/>
  </w:num>
  <w:num w:numId="6">
    <w:abstractNumId w:val="0"/>
  </w:num>
  <w:num w:numId="7">
    <w:abstractNumId w:val="6"/>
  </w:num>
  <w:num w:numId="8">
    <w:abstractNumId w:val="10"/>
  </w:num>
  <w:num w:numId="9">
    <w:abstractNumId w:val="5"/>
  </w:num>
  <w:num w:numId="10">
    <w:abstractNumId w:val="2"/>
  </w:num>
  <w:num w:numId="11">
    <w:abstractNumId w:val="22"/>
  </w:num>
  <w:num w:numId="12">
    <w:abstractNumId w:val="22"/>
  </w:num>
  <w:num w:numId="13">
    <w:abstractNumId w:val="2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34"/>
  </w:num>
  <w:num w:numId="17">
    <w:abstractNumId w:val="20"/>
  </w:num>
  <w:num w:numId="18">
    <w:abstractNumId w:val="17"/>
  </w:num>
  <w:num w:numId="19">
    <w:abstractNumId w:val="11"/>
  </w:num>
  <w:num w:numId="20">
    <w:abstractNumId w:val="3"/>
  </w:num>
  <w:num w:numId="21">
    <w:abstractNumId w:val="21"/>
  </w:num>
  <w:num w:numId="22">
    <w:abstractNumId w:val="19"/>
  </w:num>
  <w:num w:numId="23">
    <w:abstractNumId w:val="27"/>
  </w:num>
  <w:num w:numId="24">
    <w:abstractNumId w:val="31"/>
  </w:num>
  <w:num w:numId="25">
    <w:abstractNumId w:val="16"/>
  </w:num>
  <w:num w:numId="26">
    <w:abstractNumId w:val="32"/>
  </w:num>
  <w:num w:numId="27">
    <w:abstractNumId w:val="7"/>
  </w:num>
  <w:num w:numId="28">
    <w:abstractNumId w:val="26"/>
  </w:num>
  <w:num w:numId="29">
    <w:abstractNumId w:val="4"/>
  </w:num>
  <w:num w:numId="30">
    <w:abstractNumId w:val="15"/>
  </w:num>
  <w:num w:numId="31">
    <w:abstractNumId w:val="29"/>
  </w:num>
  <w:num w:numId="32">
    <w:abstractNumId w:val="1"/>
  </w:num>
  <w:num w:numId="33">
    <w:abstractNumId w:val="33"/>
  </w:num>
  <w:num w:numId="34">
    <w:abstractNumId w:val="25"/>
  </w:num>
  <w:num w:numId="35">
    <w:abstractNumId w:val="24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73AA"/>
    <w:rsid w:val="000106A9"/>
    <w:rsid w:val="0001500F"/>
    <w:rsid w:val="00015E0D"/>
    <w:rsid w:val="00021D80"/>
    <w:rsid w:val="00023E02"/>
    <w:rsid w:val="00025A3D"/>
    <w:rsid w:val="00025BF1"/>
    <w:rsid w:val="0002666D"/>
    <w:rsid w:val="000318B0"/>
    <w:rsid w:val="000332DD"/>
    <w:rsid w:val="00033659"/>
    <w:rsid w:val="00035349"/>
    <w:rsid w:val="00036936"/>
    <w:rsid w:val="000422DE"/>
    <w:rsid w:val="00043657"/>
    <w:rsid w:val="00044EBC"/>
    <w:rsid w:val="000455AE"/>
    <w:rsid w:val="00046801"/>
    <w:rsid w:val="00047B23"/>
    <w:rsid w:val="00051007"/>
    <w:rsid w:val="00051756"/>
    <w:rsid w:val="00054418"/>
    <w:rsid w:val="0005771B"/>
    <w:rsid w:val="000603E3"/>
    <w:rsid w:val="00062FDC"/>
    <w:rsid w:val="0006453E"/>
    <w:rsid w:val="00070873"/>
    <w:rsid w:val="00070885"/>
    <w:rsid w:val="0007360A"/>
    <w:rsid w:val="000741CA"/>
    <w:rsid w:val="000753A1"/>
    <w:rsid w:val="00075F69"/>
    <w:rsid w:val="000762BE"/>
    <w:rsid w:val="0007769F"/>
    <w:rsid w:val="0008056B"/>
    <w:rsid w:val="00080725"/>
    <w:rsid w:val="000834B4"/>
    <w:rsid w:val="00083978"/>
    <w:rsid w:val="00083A9D"/>
    <w:rsid w:val="00084889"/>
    <w:rsid w:val="00085AD1"/>
    <w:rsid w:val="00086004"/>
    <w:rsid w:val="00093036"/>
    <w:rsid w:val="00093362"/>
    <w:rsid w:val="0009646C"/>
    <w:rsid w:val="000A0F07"/>
    <w:rsid w:val="000A0FEB"/>
    <w:rsid w:val="000A232E"/>
    <w:rsid w:val="000A31A2"/>
    <w:rsid w:val="000A3A86"/>
    <w:rsid w:val="000A5303"/>
    <w:rsid w:val="000A6A9D"/>
    <w:rsid w:val="000B0961"/>
    <w:rsid w:val="000B1865"/>
    <w:rsid w:val="000B5904"/>
    <w:rsid w:val="000C02D1"/>
    <w:rsid w:val="000C2CFF"/>
    <w:rsid w:val="000C4522"/>
    <w:rsid w:val="000C75A3"/>
    <w:rsid w:val="000D1CE5"/>
    <w:rsid w:val="000D2571"/>
    <w:rsid w:val="000D29A2"/>
    <w:rsid w:val="000D5CB6"/>
    <w:rsid w:val="000D5F54"/>
    <w:rsid w:val="000D65AA"/>
    <w:rsid w:val="000D7CAF"/>
    <w:rsid w:val="000E315C"/>
    <w:rsid w:val="000E4B2A"/>
    <w:rsid w:val="000E6D4D"/>
    <w:rsid w:val="000F04B4"/>
    <w:rsid w:val="000F4127"/>
    <w:rsid w:val="000F5355"/>
    <w:rsid w:val="0010115D"/>
    <w:rsid w:val="00105D76"/>
    <w:rsid w:val="00106BFB"/>
    <w:rsid w:val="0010785D"/>
    <w:rsid w:val="00107C04"/>
    <w:rsid w:val="00112CA2"/>
    <w:rsid w:val="0011460B"/>
    <w:rsid w:val="00114C81"/>
    <w:rsid w:val="00117AA3"/>
    <w:rsid w:val="00121071"/>
    <w:rsid w:val="001215B1"/>
    <w:rsid w:val="00121E76"/>
    <w:rsid w:val="00122AB3"/>
    <w:rsid w:val="001232E9"/>
    <w:rsid w:val="001245E7"/>
    <w:rsid w:val="00126398"/>
    <w:rsid w:val="00131790"/>
    <w:rsid w:val="001339C0"/>
    <w:rsid w:val="00134849"/>
    <w:rsid w:val="00136737"/>
    <w:rsid w:val="00141FF6"/>
    <w:rsid w:val="00142707"/>
    <w:rsid w:val="00143425"/>
    <w:rsid w:val="00144F80"/>
    <w:rsid w:val="0014588C"/>
    <w:rsid w:val="001504A4"/>
    <w:rsid w:val="00151988"/>
    <w:rsid w:val="0015488A"/>
    <w:rsid w:val="001552A6"/>
    <w:rsid w:val="0015543B"/>
    <w:rsid w:val="0015607F"/>
    <w:rsid w:val="00160672"/>
    <w:rsid w:val="00160740"/>
    <w:rsid w:val="00163A31"/>
    <w:rsid w:val="00163B41"/>
    <w:rsid w:val="0016589C"/>
    <w:rsid w:val="00167AAA"/>
    <w:rsid w:val="00170BB3"/>
    <w:rsid w:val="00171FB1"/>
    <w:rsid w:val="001724DA"/>
    <w:rsid w:val="00175CC3"/>
    <w:rsid w:val="00180BA4"/>
    <w:rsid w:val="00185558"/>
    <w:rsid w:val="001855B8"/>
    <w:rsid w:val="00187A43"/>
    <w:rsid w:val="001918AF"/>
    <w:rsid w:val="00191924"/>
    <w:rsid w:val="00191AF9"/>
    <w:rsid w:val="001924B5"/>
    <w:rsid w:val="00192A59"/>
    <w:rsid w:val="00192C67"/>
    <w:rsid w:val="00192D9A"/>
    <w:rsid w:val="001957BD"/>
    <w:rsid w:val="0019610F"/>
    <w:rsid w:val="00196902"/>
    <w:rsid w:val="00197461"/>
    <w:rsid w:val="001B27E1"/>
    <w:rsid w:val="001B40AD"/>
    <w:rsid w:val="001B5378"/>
    <w:rsid w:val="001B537B"/>
    <w:rsid w:val="001B6596"/>
    <w:rsid w:val="001B7D6E"/>
    <w:rsid w:val="001C101B"/>
    <w:rsid w:val="001C16DA"/>
    <w:rsid w:val="001C1D60"/>
    <w:rsid w:val="001C2A56"/>
    <w:rsid w:val="001C2C9E"/>
    <w:rsid w:val="001C3397"/>
    <w:rsid w:val="001C3AD5"/>
    <w:rsid w:val="001C4836"/>
    <w:rsid w:val="001C5C75"/>
    <w:rsid w:val="001D1116"/>
    <w:rsid w:val="001D2177"/>
    <w:rsid w:val="001D367A"/>
    <w:rsid w:val="001D3BC2"/>
    <w:rsid w:val="001D7BA2"/>
    <w:rsid w:val="001E3456"/>
    <w:rsid w:val="001E3DA2"/>
    <w:rsid w:val="001E469A"/>
    <w:rsid w:val="001E56A8"/>
    <w:rsid w:val="001E588A"/>
    <w:rsid w:val="001E71A9"/>
    <w:rsid w:val="001F0247"/>
    <w:rsid w:val="001F06A1"/>
    <w:rsid w:val="001F71F4"/>
    <w:rsid w:val="001F7249"/>
    <w:rsid w:val="001F75D6"/>
    <w:rsid w:val="0020005F"/>
    <w:rsid w:val="00202F1A"/>
    <w:rsid w:val="00205007"/>
    <w:rsid w:val="00206D3A"/>
    <w:rsid w:val="00207410"/>
    <w:rsid w:val="00211AAE"/>
    <w:rsid w:val="00216D7E"/>
    <w:rsid w:val="0021797E"/>
    <w:rsid w:val="00217F32"/>
    <w:rsid w:val="00221D98"/>
    <w:rsid w:val="002229A6"/>
    <w:rsid w:val="00222FB4"/>
    <w:rsid w:val="00224B0C"/>
    <w:rsid w:val="00225F3D"/>
    <w:rsid w:val="00227364"/>
    <w:rsid w:val="002300A7"/>
    <w:rsid w:val="00231FAA"/>
    <w:rsid w:val="002322CB"/>
    <w:rsid w:val="002341E5"/>
    <w:rsid w:val="00237998"/>
    <w:rsid w:val="00237EF7"/>
    <w:rsid w:val="0024158A"/>
    <w:rsid w:val="00244B4A"/>
    <w:rsid w:val="00244D29"/>
    <w:rsid w:val="00247AD2"/>
    <w:rsid w:val="002503B4"/>
    <w:rsid w:val="002512D3"/>
    <w:rsid w:val="00252067"/>
    <w:rsid w:val="00252D35"/>
    <w:rsid w:val="00252F02"/>
    <w:rsid w:val="00255BE6"/>
    <w:rsid w:val="00255EF5"/>
    <w:rsid w:val="0025670E"/>
    <w:rsid w:val="00257BAC"/>
    <w:rsid w:val="0026232E"/>
    <w:rsid w:val="00262EEC"/>
    <w:rsid w:val="00265F5A"/>
    <w:rsid w:val="00267330"/>
    <w:rsid w:val="00267D06"/>
    <w:rsid w:val="00270B99"/>
    <w:rsid w:val="00270DBB"/>
    <w:rsid w:val="002800DC"/>
    <w:rsid w:val="00280EA8"/>
    <w:rsid w:val="00281215"/>
    <w:rsid w:val="00281A4C"/>
    <w:rsid w:val="002839BB"/>
    <w:rsid w:val="00286786"/>
    <w:rsid w:val="00286D0A"/>
    <w:rsid w:val="00290B2E"/>
    <w:rsid w:val="00292482"/>
    <w:rsid w:val="002936DC"/>
    <w:rsid w:val="002978A4"/>
    <w:rsid w:val="002A04B1"/>
    <w:rsid w:val="002A4DEF"/>
    <w:rsid w:val="002A55AE"/>
    <w:rsid w:val="002B0FAF"/>
    <w:rsid w:val="002B13CB"/>
    <w:rsid w:val="002B1BB8"/>
    <w:rsid w:val="002B2C32"/>
    <w:rsid w:val="002B2E22"/>
    <w:rsid w:val="002B3468"/>
    <w:rsid w:val="002B47F5"/>
    <w:rsid w:val="002B51C0"/>
    <w:rsid w:val="002C4092"/>
    <w:rsid w:val="002D24BB"/>
    <w:rsid w:val="002D3797"/>
    <w:rsid w:val="002D4FC4"/>
    <w:rsid w:val="002D5051"/>
    <w:rsid w:val="002E1439"/>
    <w:rsid w:val="002E1C28"/>
    <w:rsid w:val="002E3492"/>
    <w:rsid w:val="002E3C90"/>
    <w:rsid w:val="002E52DB"/>
    <w:rsid w:val="002E58CD"/>
    <w:rsid w:val="002E7943"/>
    <w:rsid w:val="002F209A"/>
    <w:rsid w:val="002F417F"/>
    <w:rsid w:val="002F6C83"/>
    <w:rsid w:val="002F6EFD"/>
    <w:rsid w:val="002F71DE"/>
    <w:rsid w:val="002F770C"/>
    <w:rsid w:val="002F7836"/>
    <w:rsid w:val="0030021F"/>
    <w:rsid w:val="00300B17"/>
    <w:rsid w:val="0030321F"/>
    <w:rsid w:val="003041C9"/>
    <w:rsid w:val="0031118F"/>
    <w:rsid w:val="0031168A"/>
    <w:rsid w:val="0031361E"/>
    <w:rsid w:val="00314378"/>
    <w:rsid w:val="0031505D"/>
    <w:rsid w:val="003174DF"/>
    <w:rsid w:val="00321140"/>
    <w:rsid w:val="0032114C"/>
    <w:rsid w:val="003241A2"/>
    <w:rsid w:val="003244DF"/>
    <w:rsid w:val="00330C13"/>
    <w:rsid w:val="0033138C"/>
    <w:rsid w:val="00334F33"/>
    <w:rsid w:val="00336F80"/>
    <w:rsid w:val="0034268B"/>
    <w:rsid w:val="00345414"/>
    <w:rsid w:val="00346FDB"/>
    <w:rsid w:val="003477E9"/>
    <w:rsid w:val="00353D77"/>
    <w:rsid w:val="00357899"/>
    <w:rsid w:val="003616FC"/>
    <w:rsid w:val="003617E4"/>
    <w:rsid w:val="00362D44"/>
    <w:rsid w:val="00364CD4"/>
    <w:rsid w:val="003655D3"/>
    <w:rsid w:val="003755E8"/>
    <w:rsid w:val="003766E6"/>
    <w:rsid w:val="00382FB0"/>
    <w:rsid w:val="00383AD0"/>
    <w:rsid w:val="003906FA"/>
    <w:rsid w:val="00390C13"/>
    <w:rsid w:val="00390E81"/>
    <w:rsid w:val="00391FFB"/>
    <w:rsid w:val="00394B3F"/>
    <w:rsid w:val="00395360"/>
    <w:rsid w:val="00397A41"/>
    <w:rsid w:val="003A259A"/>
    <w:rsid w:val="003A3F15"/>
    <w:rsid w:val="003A4664"/>
    <w:rsid w:val="003A539F"/>
    <w:rsid w:val="003A5A40"/>
    <w:rsid w:val="003A6C64"/>
    <w:rsid w:val="003A7E7A"/>
    <w:rsid w:val="003B2640"/>
    <w:rsid w:val="003B47C5"/>
    <w:rsid w:val="003B756F"/>
    <w:rsid w:val="003C1BD7"/>
    <w:rsid w:val="003C32E6"/>
    <w:rsid w:val="003C64F8"/>
    <w:rsid w:val="003C6A71"/>
    <w:rsid w:val="003D17FF"/>
    <w:rsid w:val="003D1CD6"/>
    <w:rsid w:val="003D38E8"/>
    <w:rsid w:val="003D6902"/>
    <w:rsid w:val="003E0C5F"/>
    <w:rsid w:val="003E25C0"/>
    <w:rsid w:val="003E42A7"/>
    <w:rsid w:val="003E51D0"/>
    <w:rsid w:val="003E57D1"/>
    <w:rsid w:val="003F1B6C"/>
    <w:rsid w:val="003F34AE"/>
    <w:rsid w:val="003F38D9"/>
    <w:rsid w:val="003F6974"/>
    <w:rsid w:val="003F75DD"/>
    <w:rsid w:val="003F78F9"/>
    <w:rsid w:val="004009AE"/>
    <w:rsid w:val="00401E4A"/>
    <w:rsid w:val="0040499D"/>
    <w:rsid w:val="00405A8D"/>
    <w:rsid w:val="004161A3"/>
    <w:rsid w:val="00416674"/>
    <w:rsid w:val="00416AC1"/>
    <w:rsid w:val="004171A2"/>
    <w:rsid w:val="00427AFF"/>
    <w:rsid w:val="0043009A"/>
    <w:rsid w:val="00430529"/>
    <w:rsid w:val="00430D45"/>
    <w:rsid w:val="004322A3"/>
    <w:rsid w:val="00432E0A"/>
    <w:rsid w:val="004345DD"/>
    <w:rsid w:val="004347FB"/>
    <w:rsid w:val="00434AF2"/>
    <w:rsid w:val="00436CC1"/>
    <w:rsid w:val="004373FD"/>
    <w:rsid w:val="00440047"/>
    <w:rsid w:val="00441BFA"/>
    <w:rsid w:val="00444A96"/>
    <w:rsid w:val="00450627"/>
    <w:rsid w:val="00453536"/>
    <w:rsid w:val="0045388B"/>
    <w:rsid w:val="00454203"/>
    <w:rsid w:val="004570EE"/>
    <w:rsid w:val="0047170E"/>
    <w:rsid w:val="0047367F"/>
    <w:rsid w:val="00481AAA"/>
    <w:rsid w:val="0048409F"/>
    <w:rsid w:val="00484306"/>
    <w:rsid w:val="00490DBD"/>
    <w:rsid w:val="00492B7B"/>
    <w:rsid w:val="004954A8"/>
    <w:rsid w:val="004A05D1"/>
    <w:rsid w:val="004A1D0B"/>
    <w:rsid w:val="004A27D5"/>
    <w:rsid w:val="004A2A12"/>
    <w:rsid w:val="004A435A"/>
    <w:rsid w:val="004A5A71"/>
    <w:rsid w:val="004A6A07"/>
    <w:rsid w:val="004A71C2"/>
    <w:rsid w:val="004B0A9D"/>
    <w:rsid w:val="004B2196"/>
    <w:rsid w:val="004B53C1"/>
    <w:rsid w:val="004B748B"/>
    <w:rsid w:val="004C1A63"/>
    <w:rsid w:val="004C31FD"/>
    <w:rsid w:val="004C4953"/>
    <w:rsid w:val="004C4956"/>
    <w:rsid w:val="004C5057"/>
    <w:rsid w:val="004D2AF6"/>
    <w:rsid w:val="004D5339"/>
    <w:rsid w:val="004D5F95"/>
    <w:rsid w:val="004E10EB"/>
    <w:rsid w:val="004E331E"/>
    <w:rsid w:val="004E360A"/>
    <w:rsid w:val="004E3B78"/>
    <w:rsid w:val="004E532F"/>
    <w:rsid w:val="004E5567"/>
    <w:rsid w:val="004E6613"/>
    <w:rsid w:val="004E706C"/>
    <w:rsid w:val="004E7E31"/>
    <w:rsid w:val="004F0A57"/>
    <w:rsid w:val="004F3542"/>
    <w:rsid w:val="004F3A7A"/>
    <w:rsid w:val="004F5E31"/>
    <w:rsid w:val="004F702B"/>
    <w:rsid w:val="00501F57"/>
    <w:rsid w:val="005026B9"/>
    <w:rsid w:val="0050380E"/>
    <w:rsid w:val="00503980"/>
    <w:rsid w:val="00505591"/>
    <w:rsid w:val="005062AC"/>
    <w:rsid w:val="00506699"/>
    <w:rsid w:val="00510BF2"/>
    <w:rsid w:val="00510DEE"/>
    <w:rsid w:val="00515622"/>
    <w:rsid w:val="005172D2"/>
    <w:rsid w:val="005222D7"/>
    <w:rsid w:val="0052693F"/>
    <w:rsid w:val="0053252A"/>
    <w:rsid w:val="00532EB4"/>
    <w:rsid w:val="00534B86"/>
    <w:rsid w:val="00536C26"/>
    <w:rsid w:val="00537856"/>
    <w:rsid w:val="0054570B"/>
    <w:rsid w:val="00546F1F"/>
    <w:rsid w:val="005500D1"/>
    <w:rsid w:val="00550DB6"/>
    <w:rsid w:val="00551142"/>
    <w:rsid w:val="00552A8A"/>
    <w:rsid w:val="00554438"/>
    <w:rsid w:val="0055555B"/>
    <w:rsid w:val="00567F2F"/>
    <w:rsid w:val="00570949"/>
    <w:rsid w:val="00570E9B"/>
    <w:rsid w:val="0057260D"/>
    <w:rsid w:val="00572D2A"/>
    <w:rsid w:val="0057442E"/>
    <w:rsid w:val="00574B68"/>
    <w:rsid w:val="0057589E"/>
    <w:rsid w:val="00575FE2"/>
    <w:rsid w:val="005813FD"/>
    <w:rsid w:val="0058587F"/>
    <w:rsid w:val="0058606A"/>
    <w:rsid w:val="00586194"/>
    <w:rsid w:val="00592C71"/>
    <w:rsid w:val="005949D8"/>
    <w:rsid w:val="0059582B"/>
    <w:rsid w:val="00596403"/>
    <w:rsid w:val="005A003F"/>
    <w:rsid w:val="005A1700"/>
    <w:rsid w:val="005A346E"/>
    <w:rsid w:val="005B0901"/>
    <w:rsid w:val="005B2C1D"/>
    <w:rsid w:val="005B428B"/>
    <w:rsid w:val="005C1F57"/>
    <w:rsid w:val="005C2220"/>
    <w:rsid w:val="005C252D"/>
    <w:rsid w:val="005C3557"/>
    <w:rsid w:val="005C5253"/>
    <w:rsid w:val="005C67DC"/>
    <w:rsid w:val="005C6A99"/>
    <w:rsid w:val="005D0FBA"/>
    <w:rsid w:val="005D13DE"/>
    <w:rsid w:val="005D2BE1"/>
    <w:rsid w:val="005D2CAE"/>
    <w:rsid w:val="005D3252"/>
    <w:rsid w:val="005D3924"/>
    <w:rsid w:val="005D63D2"/>
    <w:rsid w:val="005D7EF7"/>
    <w:rsid w:val="005E0B68"/>
    <w:rsid w:val="005E2EB4"/>
    <w:rsid w:val="005E4C52"/>
    <w:rsid w:val="005E5530"/>
    <w:rsid w:val="005E573E"/>
    <w:rsid w:val="005E6618"/>
    <w:rsid w:val="005E70D5"/>
    <w:rsid w:val="005F044B"/>
    <w:rsid w:val="005F262E"/>
    <w:rsid w:val="005F35DA"/>
    <w:rsid w:val="005F3D75"/>
    <w:rsid w:val="0060445B"/>
    <w:rsid w:val="006047FC"/>
    <w:rsid w:val="00605E4A"/>
    <w:rsid w:val="00606E12"/>
    <w:rsid w:val="00610B0F"/>
    <w:rsid w:val="00610E63"/>
    <w:rsid w:val="006140D1"/>
    <w:rsid w:val="006142F3"/>
    <w:rsid w:val="006147A4"/>
    <w:rsid w:val="00615BDC"/>
    <w:rsid w:val="00616B4A"/>
    <w:rsid w:val="00620FCD"/>
    <w:rsid w:val="0062188A"/>
    <w:rsid w:val="00621A12"/>
    <w:rsid w:val="00621BA5"/>
    <w:rsid w:val="006242CB"/>
    <w:rsid w:val="006246BA"/>
    <w:rsid w:val="00627515"/>
    <w:rsid w:val="006330BD"/>
    <w:rsid w:val="00633EFC"/>
    <w:rsid w:val="00633F11"/>
    <w:rsid w:val="00636069"/>
    <w:rsid w:val="00636D9E"/>
    <w:rsid w:val="00640353"/>
    <w:rsid w:val="00640F0B"/>
    <w:rsid w:val="006426DA"/>
    <w:rsid w:val="00644545"/>
    <w:rsid w:val="006454F7"/>
    <w:rsid w:val="0065029F"/>
    <w:rsid w:val="00651B73"/>
    <w:rsid w:val="0065234B"/>
    <w:rsid w:val="006536B9"/>
    <w:rsid w:val="00656E68"/>
    <w:rsid w:val="006660BD"/>
    <w:rsid w:val="00666CAE"/>
    <w:rsid w:val="00667598"/>
    <w:rsid w:val="0066775C"/>
    <w:rsid w:val="0067138F"/>
    <w:rsid w:val="00672D6B"/>
    <w:rsid w:val="006756B9"/>
    <w:rsid w:val="006758A9"/>
    <w:rsid w:val="00680C1B"/>
    <w:rsid w:val="0068266E"/>
    <w:rsid w:val="006900E4"/>
    <w:rsid w:val="00690462"/>
    <w:rsid w:val="006942C6"/>
    <w:rsid w:val="00694748"/>
    <w:rsid w:val="006966BD"/>
    <w:rsid w:val="006A00F9"/>
    <w:rsid w:val="006A1438"/>
    <w:rsid w:val="006A1CEB"/>
    <w:rsid w:val="006A33AB"/>
    <w:rsid w:val="006A4A86"/>
    <w:rsid w:val="006A515D"/>
    <w:rsid w:val="006A552B"/>
    <w:rsid w:val="006A7C9D"/>
    <w:rsid w:val="006B1A27"/>
    <w:rsid w:val="006B28A3"/>
    <w:rsid w:val="006B2942"/>
    <w:rsid w:val="006B3857"/>
    <w:rsid w:val="006C070D"/>
    <w:rsid w:val="006C162F"/>
    <w:rsid w:val="006C1AA4"/>
    <w:rsid w:val="006C1EBB"/>
    <w:rsid w:val="006C27B7"/>
    <w:rsid w:val="006C4D76"/>
    <w:rsid w:val="006C632C"/>
    <w:rsid w:val="006D45E8"/>
    <w:rsid w:val="006D61ED"/>
    <w:rsid w:val="006D7A3E"/>
    <w:rsid w:val="006D7F8A"/>
    <w:rsid w:val="006E3C06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703A93"/>
    <w:rsid w:val="00704242"/>
    <w:rsid w:val="007052B2"/>
    <w:rsid w:val="00710156"/>
    <w:rsid w:val="00710859"/>
    <w:rsid w:val="00710B18"/>
    <w:rsid w:val="00714B16"/>
    <w:rsid w:val="00716910"/>
    <w:rsid w:val="00716F74"/>
    <w:rsid w:val="00720B43"/>
    <w:rsid w:val="007238F5"/>
    <w:rsid w:val="00723C9C"/>
    <w:rsid w:val="0072608B"/>
    <w:rsid w:val="00726880"/>
    <w:rsid w:val="00730B47"/>
    <w:rsid w:val="007330FA"/>
    <w:rsid w:val="00733608"/>
    <w:rsid w:val="0073407F"/>
    <w:rsid w:val="00734182"/>
    <w:rsid w:val="007343BB"/>
    <w:rsid w:val="00737A1D"/>
    <w:rsid w:val="007409A0"/>
    <w:rsid w:val="007437B1"/>
    <w:rsid w:val="00743F33"/>
    <w:rsid w:val="00747C07"/>
    <w:rsid w:val="007501DE"/>
    <w:rsid w:val="00754B9D"/>
    <w:rsid w:val="00754C45"/>
    <w:rsid w:val="00754C65"/>
    <w:rsid w:val="00757B80"/>
    <w:rsid w:val="00760EF7"/>
    <w:rsid w:val="007620AD"/>
    <w:rsid w:val="007636AA"/>
    <w:rsid w:val="00765417"/>
    <w:rsid w:val="007658DC"/>
    <w:rsid w:val="00766581"/>
    <w:rsid w:val="00767B30"/>
    <w:rsid w:val="00767FF4"/>
    <w:rsid w:val="00773049"/>
    <w:rsid w:val="00773A22"/>
    <w:rsid w:val="007743AC"/>
    <w:rsid w:val="007744E6"/>
    <w:rsid w:val="00774D36"/>
    <w:rsid w:val="0078177A"/>
    <w:rsid w:val="00784721"/>
    <w:rsid w:val="00784E9B"/>
    <w:rsid w:val="007869DD"/>
    <w:rsid w:val="00786AFB"/>
    <w:rsid w:val="007879ED"/>
    <w:rsid w:val="00790C1A"/>
    <w:rsid w:val="00794160"/>
    <w:rsid w:val="0079545E"/>
    <w:rsid w:val="0079576C"/>
    <w:rsid w:val="00797378"/>
    <w:rsid w:val="007A0236"/>
    <w:rsid w:val="007A2836"/>
    <w:rsid w:val="007A46D2"/>
    <w:rsid w:val="007A49C1"/>
    <w:rsid w:val="007A4A68"/>
    <w:rsid w:val="007B0544"/>
    <w:rsid w:val="007B1041"/>
    <w:rsid w:val="007B1FED"/>
    <w:rsid w:val="007B4DFC"/>
    <w:rsid w:val="007B5888"/>
    <w:rsid w:val="007C12FD"/>
    <w:rsid w:val="007C20F6"/>
    <w:rsid w:val="007C2803"/>
    <w:rsid w:val="007C2BB5"/>
    <w:rsid w:val="007C3ED5"/>
    <w:rsid w:val="007C3F49"/>
    <w:rsid w:val="007C4529"/>
    <w:rsid w:val="007C7CC1"/>
    <w:rsid w:val="007D0DC7"/>
    <w:rsid w:val="007D2AE3"/>
    <w:rsid w:val="007D4464"/>
    <w:rsid w:val="007D507F"/>
    <w:rsid w:val="007D5BA0"/>
    <w:rsid w:val="007D62D6"/>
    <w:rsid w:val="007D6ECB"/>
    <w:rsid w:val="007D73A0"/>
    <w:rsid w:val="007D7817"/>
    <w:rsid w:val="007D78DB"/>
    <w:rsid w:val="007E0703"/>
    <w:rsid w:val="007E30CE"/>
    <w:rsid w:val="007E4F06"/>
    <w:rsid w:val="007E5ECC"/>
    <w:rsid w:val="007E679E"/>
    <w:rsid w:val="007E6DB8"/>
    <w:rsid w:val="007E75B8"/>
    <w:rsid w:val="007F27B3"/>
    <w:rsid w:val="007F282E"/>
    <w:rsid w:val="007F2A75"/>
    <w:rsid w:val="007F37A6"/>
    <w:rsid w:val="007F58A8"/>
    <w:rsid w:val="007F63EE"/>
    <w:rsid w:val="007F7C94"/>
    <w:rsid w:val="008004EC"/>
    <w:rsid w:val="00801C9A"/>
    <w:rsid w:val="00802CB9"/>
    <w:rsid w:val="0080431F"/>
    <w:rsid w:val="0080596F"/>
    <w:rsid w:val="008104D7"/>
    <w:rsid w:val="00812E61"/>
    <w:rsid w:val="00814AC3"/>
    <w:rsid w:val="00815686"/>
    <w:rsid w:val="00822705"/>
    <w:rsid w:val="00826F0A"/>
    <w:rsid w:val="00833241"/>
    <w:rsid w:val="008338E7"/>
    <w:rsid w:val="00833959"/>
    <w:rsid w:val="008360A2"/>
    <w:rsid w:val="008407E9"/>
    <w:rsid w:val="00842238"/>
    <w:rsid w:val="00847B51"/>
    <w:rsid w:val="008526BC"/>
    <w:rsid w:val="00853ED8"/>
    <w:rsid w:val="008545DE"/>
    <w:rsid w:val="008573DC"/>
    <w:rsid w:val="00857FC5"/>
    <w:rsid w:val="008638AA"/>
    <w:rsid w:val="00864316"/>
    <w:rsid w:val="00866B6B"/>
    <w:rsid w:val="00871A9E"/>
    <w:rsid w:val="00871C6D"/>
    <w:rsid w:val="00875FBE"/>
    <w:rsid w:val="00877E97"/>
    <w:rsid w:val="00882EC4"/>
    <w:rsid w:val="008846D3"/>
    <w:rsid w:val="00887C3A"/>
    <w:rsid w:val="00894108"/>
    <w:rsid w:val="00895D1F"/>
    <w:rsid w:val="008A18D1"/>
    <w:rsid w:val="008A3CBD"/>
    <w:rsid w:val="008A52F4"/>
    <w:rsid w:val="008A554E"/>
    <w:rsid w:val="008A698D"/>
    <w:rsid w:val="008B41CD"/>
    <w:rsid w:val="008C2C39"/>
    <w:rsid w:val="008C6A62"/>
    <w:rsid w:val="008D3EB0"/>
    <w:rsid w:val="008D78E3"/>
    <w:rsid w:val="008E1D6F"/>
    <w:rsid w:val="008E5EA5"/>
    <w:rsid w:val="008E62D5"/>
    <w:rsid w:val="008E695A"/>
    <w:rsid w:val="008E6A71"/>
    <w:rsid w:val="008E6B0E"/>
    <w:rsid w:val="008F2FC9"/>
    <w:rsid w:val="008F31F8"/>
    <w:rsid w:val="008F54DE"/>
    <w:rsid w:val="008F5DA1"/>
    <w:rsid w:val="008F744A"/>
    <w:rsid w:val="009027A8"/>
    <w:rsid w:val="0090524F"/>
    <w:rsid w:val="009060E9"/>
    <w:rsid w:val="00911078"/>
    <w:rsid w:val="00911A37"/>
    <w:rsid w:val="00911D35"/>
    <w:rsid w:val="00912235"/>
    <w:rsid w:val="00912298"/>
    <w:rsid w:val="009133C3"/>
    <w:rsid w:val="009145E1"/>
    <w:rsid w:val="00914AD7"/>
    <w:rsid w:val="00914DF2"/>
    <w:rsid w:val="0091674B"/>
    <w:rsid w:val="00920A28"/>
    <w:rsid w:val="00923A3E"/>
    <w:rsid w:val="00924191"/>
    <w:rsid w:val="00925453"/>
    <w:rsid w:val="00931243"/>
    <w:rsid w:val="00931920"/>
    <w:rsid w:val="0093408D"/>
    <w:rsid w:val="0093437C"/>
    <w:rsid w:val="00937532"/>
    <w:rsid w:val="00937847"/>
    <w:rsid w:val="0094044A"/>
    <w:rsid w:val="00943821"/>
    <w:rsid w:val="00944FDA"/>
    <w:rsid w:val="00947E0D"/>
    <w:rsid w:val="009500AB"/>
    <w:rsid w:val="0095258F"/>
    <w:rsid w:val="009546A0"/>
    <w:rsid w:val="009559CE"/>
    <w:rsid w:val="009564C7"/>
    <w:rsid w:val="00962AD0"/>
    <w:rsid w:val="00962F82"/>
    <w:rsid w:val="00965169"/>
    <w:rsid w:val="00966164"/>
    <w:rsid w:val="0096739D"/>
    <w:rsid w:val="00974336"/>
    <w:rsid w:val="00974B49"/>
    <w:rsid w:val="009762BE"/>
    <w:rsid w:val="00977080"/>
    <w:rsid w:val="009818A6"/>
    <w:rsid w:val="00983124"/>
    <w:rsid w:val="0098448E"/>
    <w:rsid w:val="00984871"/>
    <w:rsid w:val="00984B7C"/>
    <w:rsid w:val="00991BAE"/>
    <w:rsid w:val="009A2BC5"/>
    <w:rsid w:val="009A3B92"/>
    <w:rsid w:val="009A467D"/>
    <w:rsid w:val="009A5E34"/>
    <w:rsid w:val="009B018E"/>
    <w:rsid w:val="009B13A8"/>
    <w:rsid w:val="009B22D6"/>
    <w:rsid w:val="009B61BE"/>
    <w:rsid w:val="009B6499"/>
    <w:rsid w:val="009C074C"/>
    <w:rsid w:val="009C089B"/>
    <w:rsid w:val="009C3094"/>
    <w:rsid w:val="009C4AC0"/>
    <w:rsid w:val="009C57A6"/>
    <w:rsid w:val="009C6E19"/>
    <w:rsid w:val="009C6EDF"/>
    <w:rsid w:val="009C7579"/>
    <w:rsid w:val="009D1F2F"/>
    <w:rsid w:val="009D36C7"/>
    <w:rsid w:val="009E1175"/>
    <w:rsid w:val="009E38D3"/>
    <w:rsid w:val="009E39A6"/>
    <w:rsid w:val="009E49B3"/>
    <w:rsid w:val="009E5C96"/>
    <w:rsid w:val="009E6182"/>
    <w:rsid w:val="009E7ECA"/>
    <w:rsid w:val="009F1C4E"/>
    <w:rsid w:val="009F3BD0"/>
    <w:rsid w:val="009F3C30"/>
    <w:rsid w:val="009F40D6"/>
    <w:rsid w:val="009F442B"/>
    <w:rsid w:val="009F7A60"/>
    <w:rsid w:val="00A015C7"/>
    <w:rsid w:val="00A03625"/>
    <w:rsid w:val="00A03CC2"/>
    <w:rsid w:val="00A05DF0"/>
    <w:rsid w:val="00A05F19"/>
    <w:rsid w:val="00A05F1B"/>
    <w:rsid w:val="00A13A28"/>
    <w:rsid w:val="00A16750"/>
    <w:rsid w:val="00A16E32"/>
    <w:rsid w:val="00A17CC3"/>
    <w:rsid w:val="00A22622"/>
    <w:rsid w:val="00A23A0D"/>
    <w:rsid w:val="00A2536D"/>
    <w:rsid w:val="00A30097"/>
    <w:rsid w:val="00A3326A"/>
    <w:rsid w:val="00A34700"/>
    <w:rsid w:val="00A35E7D"/>
    <w:rsid w:val="00A36075"/>
    <w:rsid w:val="00A3614F"/>
    <w:rsid w:val="00A3646E"/>
    <w:rsid w:val="00A37463"/>
    <w:rsid w:val="00A37CE3"/>
    <w:rsid w:val="00A40FE1"/>
    <w:rsid w:val="00A44289"/>
    <w:rsid w:val="00A4748D"/>
    <w:rsid w:val="00A55259"/>
    <w:rsid w:val="00A56210"/>
    <w:rsid w:val="00A56A0E"/>
    <w:rsid w:val="00A57071"/>
    <w:rsid w:val="00A62CCB"/>
    <w:rsid w:val="00A64ECD"/>
    <w:rsid w:val="00A6526D"/>
    <w:rsid w:val="00A7045D"/>
    <w:rsid w:val="00A71F63"/>
    <w:rsid w:val="00A73139"/>
    <w:rsid w:val="00A73F8B"/>
    <w:rsid w:val="00A809C0"/>
    <w:rsid w:val="00A818CB"/>
    <w:rsid w:val="00A81E8A"/>
    <w:rsid w:val="00A820C0"/>
    <w:rsid w:val="00A828DF"/>
    <w:rsid w:val="00A847CE"/>
    <w:rsid w:val="00A85093"/>
    <w:rsid w:val="00A85E08"/>
    <w:rsid w:val="00A938B6"/>
    <w:rsid w:val="00A94713"/>
    <w:rsid w:val="00AA014D"/>
    <w:rsid w:val="00AA2EC7"/>
    <w:rsid w:val="00AA349A"/>
    <w:rsid w:val="00AA3BE3"/>
    <w:rsid w:val="00AA474C"/>
    <w:rsid w:val="00AB3A2A"/>
    <w:rsid w:val="00AB44AF"/>
    <w:rsid w:val="00AB5142"/>
    <w:rsid w:val="00AC20C2"/>
    <w:rsid w:val="00AC3C95"/>
    <w:rsid w:val="00AC588D"/>
    <w:rsid w:val="00AC5FDE"/>
    <w:rsid w:val="00AC62F9"/>
    <w:rsid w:val="00AD03AA"/>
    <w:rsid w:val="00AD0E79"/>
    <w:rsid w:val="00AD2082"/>
    <w:rsid w:val="00AD2F05"/>
    <w:rsid w:val="00AD320E"/>
    <w:rsid w:val="00AD349A"/>
    <w:rsid w:val="00AD6929"/>
    <w:rsid w:val="00AD6D7A"/>
    <w:rsid w:val="00AD7C0C"/>
    <w:rsid w:val="00AE7570"/>
    <w:rsid w:val="00AE7F69"/>
    <w:rsid w:val="00B00D07"/>
    <w:rsid w:val="00B00E94"/>
    <w:rsid w:val="00B02B20"/>
    <w:rsid w:val="00B03CFA"/>
    <w:rsid w:val="00B05483"/>
    <w:rsid w:val="00B05A1A"/>
    <w:rsid w:val="00B07409"/>
    <w:rsid w:val="00B1192C"/>
    <w:rsid w:val="00B14B96"/>
    <w:rsid w:val="00B1540B"/>
    <w:rsid w:val="00B16863"/>
    <w:rsid w:val="00B16DEF"/>
    <w:rsid w:val="00B21AC3"/>
    <w:rsid w:val="00B272BA"/>
    <w:rsid w:val="00B30E76"/>
    <w:rsid w:val="00B31DAC"/>
    <w:rsid w:val="00B35139"/>
    <w:rsid w:val="00B37EBA"/>
    <w:rsid w:val="00B41A4E"/>
    <w:rsid w:val="00B42FF3"/>
    <w:rsid w:val="00B430FD"/>
    <w:rsid w:val="00B43596"/>
    <w:rsid w:val="00B43616"/>
    <w:rsid w:val="00B44321"/>
    <w:rsid w:val="00B44432"/>
    <w:rsid w:val="00B4456F"/>
    <w:rsid w:val="00B446D8"/>
    <w:rsid w:val="00B44DEC"/>
    <w:rsid w:val="00B47A0E"/>
    <w:rsid w:val="00B507D0"/>
    <w:rsid w:val="00B528B0"/>
    <w:rsid w:val="00B52E99"/>
    <w:rsid w:val="00B540DF"/>
    <w:rsid w:val="00B542CA"/>
    <w:rsid w:val="00B578CF"/>
    <w:rsid w:val="00B610CC"/>
    <w:rsid w:val="00B66B19"/>
    <w:rsid w:val="00B66E9D"/>
    <w:rsid w:val="00B67DC5"/>
    <w:rsid w:val="00B67F25"/>
    <w:rsid w:val="00B714A2"/>
    <w:rsid w:val="00B72F89"/>
    <w:rsid w:val="00B73511"/>
    <w:rsid w:val="00B73F5A"/>
    <w:rsid w:val="00B753F1"/>
    <w:rsid w:val="00B80E80"/>
    <w:rsid w:val="00B8175D"/>
    <w:rsid w:val="00B81A06"/>
    <w:rsid w:val="00B81FBD"/>
    <w:rsid w:val="00B82409"/>
    <w:rsid w:val="00B83793"/>
    <w:rsid w:val="00B85A2F"/>
    <w:rsid w:val="00B86EE4"/>
    <w:rsid w:val="00B90589"/>
    <w:rsid w:val="00B91850"/>
    <w:rsid w:val="00B921EE"/>
    <w:rsid w:val="00B9334F"/>
    <w:rsid w:val="00B93A78"/>
    <w:rsid w:val="00B949FB"/>
    <w:rsid w:val="00B9530D"/>
    <w:rsid w:val="00BA3854"/>
    <w:rsid w:val="00BA67B8"/>
    <w:rsid w:val="00BA6AC6"/>
    <w:rsid w:val="00BB4DFC"/>
    <w:rsid w:val="00BB57CE"/>
    <w:rsid w:val="00BC0503"/>
    <w:rsid w:val="00BC1897"/>
    <w:rsid w:val="00BC18C9"/>
    <w:rsid w:val="00BC499C"/>
    <w:rsid w:val="00BD17B3"/>
    <w:rsid w:val="00BD4867"/>
    <w:rsid w:val="00BD5C52"/>
    <w:rsid w:val="00BD5DD0"/>
    <w:rsid w:val="00BD5DD4"/>
    <w:rsid w:val="00BD6B91"/>
    <w:rsid w:val="00BE22A5"/>
    <w:rsid w:val="00BE352D"/>
    <w:rsid w:val="00BE730D"/>
    <w:rsid w:val="00BE7B7A"/>
    <w:rsid w:val="00BF0C16"/>
    <w:rsid w:val="00BF25BD"/>
    <w:rsid w:val="00BF39BC"/>
    <w:rsid w:val="00BF3C10"/>
    <w:rsid w:val="00C0005A"/>
    <w:rsid w:val="00C0184A"/>
    <w:rsid w:val="00C042D0"/>
    <w:rsid w:val="00C04D76"/>
    <w:rsid w:val="00C07DBE"/>
    <w:rsid w:val="00C10869"/>
    <w:rsid w:val="00C12347"/>
    <w:rsid w:val="00C1474E"/>
    <w:rsid w:val="00C15ABA"/>
    <w:rsid w:val="00C16AF7"/>
    <w:rsid w:val="00C16B4E"/>
    <w:rsid w:val="00C22A7A"/>
    <w:rsid w:val="00C22B11"/>
    <w:rsid w:val="00C26818"/>
    <w:rsid w:val="00C34C14"/>
    <w:rsid w:val="00C34C6D"/>
    <w:rsid w:val="00C35AB3"/>
    <w:rsid w:val="00C37513"/>
    <w:rsid w:val="00C415D2"/>
    <w:rsid w:val="00C4171C"/>
    <w:rsid w:val="00C4172C"/>
    <w:rsid w:val="00C43473"/>
    <w:rsid w:val="00C43E49"/>
    <w:rsid w:val="00C46029"/>
    <w:rsid w:val="00C460D5"/>
    <w:rsid w:val="00C47A4A"/>
    <w:rsid w:val="00C53248"/>
    <w:rsid w:val="00C55C87"/>
    <w:rsid w:val="00C574A9"/>
    <w:rsid w:val="00C61E37"/>
    <w:rsid w:val="00C64DC9"/>
    <w:rsid w:val="00C663C5"/>
    <w:rsid w:val="00C71527"/>
    <w:rsid w:val="00C725A9"/>
    <w:rsid w:val="00C7260D"/>
    <w:rsid w:val="00C7347F"/>
    <w:rsid w:val="00C737C3"/>
    <w:rsid w:val="00C77417"/>
    <w:rsid w:val="00C80A93"/>
    <w:rsid w:val="00C857CA"/>
    <w:rsid w:val="00C86BCF"/>
    <w:rsid w:val="00C87801"/>
    <w:rsid w:val="00C9695C"/>
    <w:rsid w:val="00C97852"/>
    <w:rsid w:val="00CA0186"/>
    <w:rsid w:val="00CA01B5"/>
    <w:rsid w:val="00CA144E"/>
    <w:rsid w:val="00CA3B07"/>
    <w:rsid w:val="00CA4BA8"/>
    <w:rsid w:val="00CA57BE"/>
    <w:rsid w:val="00CB1891"/>
    <w:rsid w:val="00CB197D"/>
    <w:rsid w:val="00CB2598"/>
    <w:rsid w:val="00CB350D"/>
    <w:rsid w:val="00CB6A27"/>
    <w:rsid w:val="00CB7B05"/>
    <w:rsid w:val="00CC10BE"/>
    <w:rsid w:val="00CC3855"/>
    <w:rsid w:val="00CC6616"/>
    <w:rsid w:val="00CC6632"/>
    <w:rsid w:val="00CC7107"/>
    <w:rsid w:val="00CD3D07"/>
    <w:rsid w:val="00CE3F4D"/>
    <w:rsid w:val="00CE442A"/>
    <w:rsid w:val="00CE53AF"/>
    <w:rsid w:val="00CE5ADA"/>
    <w:rsid w:val="00CE6EA8"/>
    <w:rsid w:val="00CF265C"/>
    <w:rsid w:val="00CF48EE"/>
    <w:rsid w:val="00D007E9"/>
    <w:rsid w:val="00D037ED"/>
    <w:rsid w:val="00D054CC"/>
    <w:rsid w:val="00D10C80"/>
    <w:rsid w:val="00D1110D"/>
    <w:rsid w:val="00D11D3C"/>
    <w:rsid w:val="00D1290D"/>
    <w:rsid w:val="00D1293B"/>
    <w:rsid w:val="00D148AD"/>
    <w:rsid w:val="00D15ACD"/>
    <w:rsid w:val="00D20982"/>
    <w:rsid w:val="00D21117"/>
    <w:rsid w:val="00D2234A"/>
    <w:rsid w:val="00D26433"/>
    <w:rsid w:val="00D301D6"/>
    <w:rsid w:val="00D3209A"/>
    <w:rsid w:val="00D40D73"/>
    <w:rsid w:val="00D41CDE"/>
    <w:rsid w:val="00D4259A"/>
    <w:rsid w:val="00D4507E"/>
    <w:rsid w:val="00D4562E"/>
    <w:rsid w:val="00D503BB"/>
    <w:rsid w:val="00D54E63"/>
    <w:rsid w:val="00D55295"/>
    <w:rsid w:val="00D6286B"/>
    <w:rsid w:val="00D640EF"/>
    <w:rsid w:val="00D65A18"/>
    <w:rsid w:val="00D65F36"/>
    <w:rsid w:val="00D66560"/>
    <w:rsid w:val="00D7442E"/>
    <w:rsid w:val="00D751EA"/>
    <w:rsid w:val="00D777C8"/>
    <w:rsid w:val="00D84F31"/>
    <w:rsid w:val="00D85B30"/>
    <w:rsid w:val="00D865D9"/>
    <w:rsid w:val="00D86E15"/>
    <w:rsid w:val="00D870A7"/>
    <w:rsid w:val="00D879D0"/>
    <w:rsid w:val="00D9495F"/>
    <w:rsid w:val="00D9540D"/>
    <w:rsid w:val="00DA05A1"/>
    <w:rsid w:val="00DA0AAB"/>
    <w:rsid w:val="00DA1BE2"/>
    <w:rsid w:val="00DA2BD5"/>
    <w:rsid w:val="00DA2F62"/>
    <w:rsid w:val="00DA2F7E"/>
    <w:rsid w:val="00DA3251"/>
    <w:rsid w:val="00DA3FB1"/>
    <w:rsid w:val="00DA4515"/>
    <w:rsid w:val="00DA7174"/>
    <w:rsid w:val="00DB3084"/>
    <w:rsid w:val="00DB4405"/>
    <w:rsid w:val="00DB77EF"/>
    <w:rsid w:val="00DC14D7"/>
    <w:rsid w:val="00DC1E41"/>
    <w:rsid w:val="00DC3AF2"/>
    <w:rsid w:val="00DC4D9B"/>
    <w:rsid w:val="00DC4FCF"/>
    <w:rsid w:val="00DC66DA"/>
    <w:rsid w:val="00DD1271"/>
    <w:rsid w:val="00DD2BC2"/>
    <w:rsid w:val="00DD5194"/>
    <w:rsid w:val="00DE010F"/>
    <w:rsid w:val="00DE2AC8"/>
    <w:rsid w:val="00DE3311"/>
    <w:rsid w:val="00DE3EFB"/>
    <w:rsid w:val="00DE5A2F"/>
    <w:rsid w:val="00DE61C7"/>
    <w:rsid w:val="00DE7F36"/>
    <w:rsid w:val="00DF02AC"/>
    <w:rsid w:val="00DF24B7"/>
    <w:rsid w:val="00DF2870"/>
    <w:rsid w:val="00DF7461"/>
    <w:rsid w:val="00E02F95"/>
    <w:rsid w:val="00E042AD"/>
    <w:rsid w:val="00E04DBC"/>
    <w:rsid w:val="00E073F4"/>
    <w:rsid w:val="00E07848"/>
    <w:rsid w:val="00E13175"/>
    <w:rsid w:val="00E13647"/>
    <w:rsid w:val="00E13BA2"/>
    <w:rsid w:val="00E16616"/>
    <w:rsid w:val="00E16B03"/>
    <w:rsid w:val="00E17AF9"/>
    <w:rsid w:val="00E2131B"/>
    <w:rsid w:val="00E23181"/>
    <w:rsid w:val="00E2346A"/>
    <w:rsid w:val="00E2380A"/>
    <w:rsid w:val="00E25FD6"/>
    <w:rsid w:val="00E262F4"/>
    <w:rsid w:val="00E314BC"/>
    <w:rsid w:val="00E354C8"/>
    <w:rsid w:val="00E35A79"/>
    <w:rsid w:val="00E35EE8"/>
    <w:rsid w:val="00E3634E"/>
    <w:rsid w:val="00E425B7"/>
    <w:rsid w:val="00E43BBC"/>
    <w:rsid w:val="00E440D6"/>
    <w:rsid w:val="00E455A3"/>
    <w:rsid w:val="00E469F3"/>
    <w:rsid w:val="00E476DE"/>
    <w:rsid w:val="00E47A95"/>
    <w:rsid w:val="00E47BB7"/>
    <w:rsid w:val="00E51296"/>
    <w:rsid w:val="00E55171"/>
    <w:rsid w:val="00E55FD9"/>
    <w:rsid w:val="00E61118"/>
    <w:rsid w:val="00E6750C"/>
    <w:rsid w:val="00E71B3E"/>
    <w:rsid w:val="00E7250A"/>
    <w:rsid w:val="00E72C92"/>
    <w:rsid w:val="00E73CE4"/>
    <w:rsid w:val="00E745D8"/>
    <w:rsid w:val="00E7619B"/>
    <w:rsid w:val="00E76EB8"/>
    <w:rsid w:val="00E77450"/>
    <w:rsid w:val="00E8029A"/>
    <w:rsid w:val="00E8135C"/>
    <w:rsid w:val="00E853C6"/>
    <w:rsid w:val="00E85690"/>
    <w:rsid w:val="00E87147"/>
    <w:rsid w:val="00E873ED"/>
    <w:rsid w:val="00E9054F"/>
    <w:rsid w:val="00E90A1B"/>
    <w:rsid w:val="00E93403"/>
    <w:rsid w:val="00EA031E"/>
    <w:rsid w:val="00EA1C95"/>
    <w:rsid w:val="00EA3A2A"/>
    <w:rsid w:val="00EA3F0B"/>
    <w:rsid w:val="00EA6437"/>
    <w:rsid w:val="00EB0046"/>
    <w:rsid w:val="00EB0143"/>
    <w:rsid w:val="00EB1657"/>
    <w:rsid w:val="00EB1E37"/>
    <w:rsid w:val="00EB216D"/>
    <w:rsid w:val="00EB4FB3"/>
    <w:rsid w:val="00EB7D4B"/>
    <w:rsid w:val="00EC13E9"/>
    <w:rsid w:val="00EC2517"/>
    <w:rsid w:val="00EC5046"/>
    <w:rsid w:val="00EC6302"/>
    <w:rsid w:val="00EC7418"/>
    <w:rsid w:val="00ED0643"/>
    <w:rsid w:val="00ED08C8"/>
    <w:rsid w:val="00ED10A8"/>
    <w:rsid w:val="00ED11AC"/>
    <w:rsid w:val="00ED3C59"/>
    <w:rsid w:val="00ED4849"/>
    <w:rsid w:val="00EE3BCA"/>
    <w:rsid w:val="00EE52A8"/>
    <w:rsid w:val="00EE5607"/>
    <w:rsid w:val="00EE6E90"/>
    <w:rsid w:val="00EE7124"/>
    <w:rsid w:val="00EE767B"/>
    <w:rsid w:val="00EF05AC"/>
    <w:rsid w:val="00EF0AA2"/>
    <w:rsid w:val="00EF2B82"/>
    <w:rsid w:val="00EF313C"/>
    <w:rsid w:val="00EF4CAB"/>
    <w:rsid w:val="00EF4FBD"/>
    <w:rsid w:val="00EF54CC"/>
    <w:rsid w:val="00EF5CE9"/>
    <w:rsid w:val="00EF5DB1"/>
    <w:rsid w:val="00EF6055"/>
    <w:rsid w:val="00EF6ECB"/>
    <w:rsid w:val="00F0034B"/>
    <w:rsid w:val="00F00FCD"/>
    <w:rsid w:val="00F0217B"/>
    <w:rsid w:val="00F02E2D"/>
    <w:rsid w:val="00F05B3D"/>
    <w:rsid w:val="00F068BA"/>
    <w:rsid w:val="00F06A1D"/>
    <w:rsid w:val="00F07E36"/>
    <w:rsid w:val="00F11C71"/>
    <w:rsid w:val="00F12D7B"/>
    <w:rsid w:val="00F13458"/>
    <w:rsid w:val="00F141FD"/>
    <w:rsid w:val="00F146BE"/>
    <w:rsid w:val="00F200D5"/>
    <w:rsid w:val="00F2018A"/>
    <w:rsid w:val="00F20957"/>
    <w:rsid w:val="00F270E6"/>
    <w:rsid w:val="00F30CB8"/>
    <w:rsid w:val="00F31E8D"/>
    <w:rsid w:val="00F33EDB"/>
    <w:rsid w:val="00F353F3"/>
    <w:rsid w:val="00F4369C"/>
    <w:rsid w:val="00F476EB"/>
    <w:rsid w:val="00F502D3"/>
    <w:rsid w:val="00F50B36"/>
    <w:rsid w:val="00F50F8C"/>
    <w:rsid w:val="00F5541D"/>
    <w:rsid w:val="00F55560"/>
    <w:rsid w:val="00F55D89"/>
    <w:rsid w:val="00F56B7C"/>
    <w:rsid w:val="00F56DA7"/>
    <w:rsid w:val="00F60CB4"/>
    <w:rsid w:val="00F61C0D"/>
    <w:rsid w:val="00F661AE"/>
    <w:rsid w:val="00F67811"/>
    <w:rsid w:val="00F71A5F"/>
    <w:rsid w:val="00F775DF"/>
    <w:rsid w:val="00F8017A"/>
    <w:rsid w:val="00F811DB"/>
    <w:rsid w:val="00F86AD8"/>
    <w:rsid w:val="00F90742"/>
    <w:rsid w:val="00F922A3"/>
    <w:rsid w:val="00F92DA5"/>
    <w:rsid w:val="00F940CA"/>
    <w:rsid w:val="00F958EC"/>
    <w:rsid w:val="00F960D3"/>
    <w:rsid w:val="00F965D6"/>
    <w:rsid w:val="00F96E65"/>
    <w:rsid w:val="00F978BE"/>
    <w:rsid w:val="00F97AFD"/>
    <w:rsid w:val="00FA3985"/>
    <w:rsid w:val="00FA3BB5"/>
    <w:rsid w:val="00FA3E99"/>
    <w:rsid w:val="00FA4916"/>
    <w:rsid w:val="00FA5D16"/>
    <w:rsid w:val="00FA60CA"/>
    <w:rsid w:val="00FB0D53"/>
    <w:rsid w:val="00FB1A52"/>
    <w:rsid w:val="00FB2B12"/>
    <w:rsid w:val="00FB3B81"/>
    <w:rsid w:val="00FB4CD4"/>
    <w:rsid w:val="00FB5D13"/>
    <w:rsid w:val="00FB7CFB"/>
    <w:rsid w:val="00FC03A9"/>
    <w:rsid w:val="00FC212D"/>
    <w:rsid w:val="00FC3221"/>
    <w:rsid w:val="00FC77BC"/>
    <w:rsid w:val="00FC7974"/>
    <w:rsid w:val="00FC7B70"/>
    <w:rsid w:val="00FD36A4"/>
    <w:rsid w:val="00FD641F"/>
    <w:rsid w:val="00FD6DE4"/>
    <w:rsid w:val="00FE4AD5"/>
    <w:rsid w:val="00FE5C27"/>
    <w:rsid w:val="00FE65B4"/>
    <w:rsid w:val="00FE6C03"/>
    <w:rsid w:val="00FE731E"/>
    <w:rsid w:val="00FE76D7"/>
    <w:rsid w:val="00FF40CF"/>
    <w:rsid w:val="00FF448B"/>
    <w:rsid w:val="00FF4C2F"/>
    <w:rsid w:val="00FF53F5"/>
    <w:rsid w:val="00FF63CE"/>
    <w:rsid w:val="00FF69B4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98415227-66B3-4A5F-97F2-A9A64394C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nhideWhenUsed/>
    <w:qFormat/>
    <w:rsid w:val="00A73139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621A12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E71A9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7170E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PDP DOCUMENT SUBTITLE,Bullet1,Bullets,References,IBL List Paragraph,List Paragraph nowy,Ha,lp1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DP DOCUMENT SUBTITLE Char,Bullet1 Char,Ha Char"/>
    <w:link w:val="ListParagraph"/>
    <w:uiPriority w:val="34"/>
    <w:qFormat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basedOn w:val="Normal"/>
    <w:uiPriority w:val="99"/>
    <w:unhideWhenUsed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6B3857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1E71A9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val="en-GB"/>
    </w:rPr>
  </w:style>
  <w:style w:type="character" w:customStyle="1" w:styleId="FontStyle11">
    <w:name w:val="Font Style11"/>
    <w:rsid w:val="003617E4"/>
    <w:rPr>
      <w:rFonts w:ascii="Arial Unicode MS" w:hAnsi="Arial Unicode MS" w:cs="Arial Unicode MS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731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621A12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621A12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47170E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 </a:t>
            </a:r>
            <a:r>
              <a:rPr lang="en-US" sz="1000" b="1">
                <a:solidFill>
                  <a:schemeClr val="tx1"/>
                </a:solidFill>
                <a:latin typeface="GHEA Grapalat" panose="02000506050000020003" pitchFamily="50" charset="0"/>
              </a:rPr>
              <a:t>ԱՆ </a:t>
            </a: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43B-4E27-A93D-2B7210D1B7DC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43B-4E27-A93D-2B7210D1B7DC}"/>
              </c:ext>
            </c:extLst>
          </c:dPt>
          <c:dPt>
            <c:idx val="2"/>
            <c:bubble3D val="0"/>
            <c:spPr>
              <a:solidFill>
                <a:schemeClr val="accent6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43B-4E27-A93D-2B7210D1B7DC}"/>
              </c:ext>
            </c:extLst>
          </c:dPt>
          <c:dPt>
            <c:idx val="3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43B-4E27-A93D-2B7210D1B7DC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fld id="{D7C76ECF-B392-493C-B6E6-9D8DA3CC8C29}" type="VALUE">
                      <a:rPr lang="en-US"/>
                      <a:pPr/>
                      <a:t>[VALUE]</a:t>
                    </a:fld>
                    <a:r>
                      <a:rPr lang="en-US" baseline="0"/>
                      <a:t>, </a:t>
                    </a:r>
                  </a:p>
                  <a:p>
                    <a:fld id="{5D3579F2-49B2-4C95-9268-7B02FDBD3468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E43B-4E27-A93D-2B7210D1B7DC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6F20136F-E6DB-4A0E-9EE1-C949E288E04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r>
                      <a:rPr lang="en-US" baseline="0"/>
                      <a:t> </a:t>
                    </a:r>
                    <a:fld id="{4BB7C088-2A90-4891-9984-697B5BC36A08}" type="PERCENTAGE">
                      <a:rPr lang="en-US" baseline="0"/>
                      <a:pPr/>
                      <a:t>[PERCENTAGE]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E43B-4E27-A93D-2B7210D1B7DC}"/>
                </c:ext>
              </c:extLst>
            </c:dLbl>
            <c:dLbl>
              <c:idx val="2"/>
              <c:layout>
                <c:manualLayout>
                  <c:x val="-7.7226577779290189E-3"/>
                  <c:y val="-4.5102964280002593E-2"/>
                </c:manualLayout>
              </c:layout>
              <c:tx>
                <c:rich>
                  <a:bodyPr/>
                  <a:lstStyle/>
                  <a:p>
                    <a:fld id="{7F21DF02-749D-4EA5-8DE0-84F4A20ABE89}" type="VALUE">
                      <a:rPr lang="en-US"/>
                      <a:pPr/>
                      <a:t>[VALUE]</a:t>
                    </a:fld>
                    <a:r>
                      <a:rPr lang="en-US" baseline="0"/>
                      <a:t>, </a:t>
                    </a:r>
                  </a:p>
                  <a:p>
                    <a:fld id="{EA3B1615-4999-4425-893A-8EEB78241AB0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E43B-4E27-A93D-2B7210D1B7DC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7A000177-AF9C-482B-81B2-B7506A8A56A5}" type="VALUE">
                      <a:rPr lang="en-US"/>
                      <a:pPr/>
                      <a:t>[VALUE]</a:t>
                    </a:fld>
                    <a:r>
                      <a:rPr lang="en-US" baseline="0"/>
                      <a:t>, </a:t>
                    </a:r>
                  </a:p>
                  <a:p>
                    <a:fld id="{CDB6A65F-0943-4EB5-A0CD-A2B860CC47B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E43B-4E27-A93D-2B7210D1B7DC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Sheet1!$B$2:$B$5</c:f>
              <c:numCache>
                <c:formatCode>##,##0.0;\(##,##0.0\);\-</c:formatCode>
                <c:ptCount val="4"/>
                <c:pt idx="0">
                  <c:v>120957.95587000001</c:v>
                </c:pt>
                <c:pt idx="1">
                  <c:v>27338.412210000002</c:v>
                </c:pt>
                <c:pt idx="2">
                  <c:v>4526.6010900000001</c:v>
                </c:pt>
                <c:pt idx="3">
                  <c:v>1019.78595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43B-4E27-A93D-2B7210D1B7D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E43B-4E27-A93D-2B7210D1B7D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E43B-4E27-A93D-2B7210D1B7D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E43B-4E27-A93D-2B7210D1B7D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E43B-4E27-A93D-2B7210D1B7DC}"/>
              </c:ext>
            </c:extLst>
          </c:dPt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Sheet1!$C$2:$C$5</c:f>
              <c:numCache>
                <c:formatCode>0.0%</c:formatCode>
                <c:ptCount val="4"/>
                <c:pt idx="0">
                  <c:v>0.78624408263912537</c:v>
                </c:pt>
                <c:pt idx="1">
                  <c:v>0.17770360514328781</c:v>
                </c:pt>
                <c:pt idx="2">
                  <c:v>2.9423557101984899E-2</c:v>
                </c:pt>
                <c:pt idx="3">
                  <c:v>6.6287551156019621E-3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E43B-4E27-A93D-2B7210D1B7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7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9205455689529096"/>
          <c:y val="0.3023768803093162"/>
          <c:w val="0.38831065025177369"/>
          <c:h val="0.6046066284725162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E917E-9E64-4811-BD44-AC06152D6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</Pages>
  <Words>6378</Words>
  <Characters>36358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Gayane Zargaryan</cp:lastModifiedBy>
  <cp:revision>80</cp:revision>
  <cp:lastPrinted>2025-03-12T08:53:00Z</cp:lastPrinted>
  <dcterms:created xsi:type="dcterms:W3CDTF">2025-03-06T12:10:00Z</dcterms:created>
  <dcterms:modified xsi:type="dcterms:W3CDTF">2025-06-30T09:53:00Z</dcterms:modified>
</cp:coreProperties>
</file>